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DD" w:rsidRDefault="003A24DD">
      <w:pPr>
        <w:rPr>
          <w:sz w:val="24"/>
        </w:rPr>
      </w:pPr>
    </w:p>
    <w:p w:rsidR="003A24DD" w:rsidRDefault="003A24DD">
      <w:pPr>
        <w:rPr>
          <w:sz w:val="24"/>
        </w:rPr>
      </w:pPr>
    </w:p>
    <w:p w:rsidR="003A24DD" w:rsidRDefault="003A24DD">
      <w:pPr>
        <w:rPr>
          <w:sz w:val="24"/>
        </w:rPr>
      </w:pPr>
    </w:p>
    <w:p w:rsidR="003A24DD" w:rsidRDefault="003A24DD">
      <w:pPr>
        <w:jc w:val="both"/>
        <w:rPr>
          <w:sz w:val="24"/>
        </w:rPr>
      </w:pPr>
    </w:p>
    <w:p w:rsidR="003A24DD" w:rsidRDefault="003A24DD">
      <w:pPr>
        <w:jc w:val="both"/>
        <w:rPr>
          <w:sz w:val="24"/>
        </w:rPr>
      </w:pPr>
    </w:p>
    <w:p w:rsidR="003A24DD" w:rsidRDefault="003A24DD">
      <w:pPr>
        <w:jc w:val="both"/>
        <w:rPr>
          <w:b/>
          <w:sz w:val="24"/>
        </w:rPr>
      </w:pPr>
      <w:r>
        <w:rPr>
          <w:sz w:val="24"/>
        </w:rPr>
        <w:t xml:space="preserve">                          </w:t>
      </w:r>
      <w:r>
        <w:rPr>
          <w:b/>
          <w:sz w:val="24"/>
        </w:rPr>
        <w:t xml:space="preserve">       </w:t>
      </w:r>
      <w:r w:rsidR="00E4117E">
        <w:rPr>
          <w:b/>
          <w:sz w:val="24"/>
        </w:rPr>
        <w:t xml:space="preserve">              WÓJT   GMINY   KOŁ</w:t>
      </w:r>
      <w:r>
        <w:rPr>
          <w:b/>
          <w:sz w:val="24"/>
        </w:rPr>
        <w:t>BASKOWO</w:t>
      </w:r>
    </w:p>
    <w:p w:rsidR="003A24DD" w:rsidRDefault="003A24D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>
        <w:rPr>
          <w:b/>
          <w:sz w:val="24"/>
        </w:rPr>
        <w:t>INFORMUJE</w:t>
      </w:r>
    </w:p>
    <w:p w:rsidR="003A24DD" w:rsidRDefault="003A24DD">
      <w:pPr>
        <w:jc w:val="both"/>
        <w:rPr>
          <w:sz w:val="24"/>
        </w:rPr>
      </w:pPr>
    </w:p>
    <w:p w:rsidR="003A24DD" w:rsidRDefault="003A24DD">
      <w:pPr>
        <w:jc w:val="both"/>
        <w:rPr>
          <w:sz w:val="24"/>
        </w:rPr>
      </w:pPr>
    </w:p>
    <w:p w:rsidR="003A24DD" w:rsidRDefault="00E4117E" w:rsidP="006005C7">
      <w:pPr>
        <w:jc w:val="both"/>
        <w:rPr>
          <w:sz w:val="24"/>
        </w:rPr>
      </w:pPr>
      <w:r w:rsidRPr="0048640B">
        <w:rPr>
          <w:b/>
          <w:sz w:val="24"/>
        </w:rPr>
        <w:t>o</w:t>
      </w:r>
      <w:r w:rsidR="003A24DD" w:rsidRPr="0048640B">
        <w:rPr>
          <w:b/>
          <w:sz w:val="24"/>
        </w:rPr>
        <w:t xml:space="preserve"> wywieszeniu</w:t>
      </w:r>
      <w:r w:rsidR="003A24DD">
        <w:rPr>
          <w:sz w:val="24"/>
        </w:rPr>
        <w:t xml:space="preserve"> w siedzibie Urzędu </w:t>
      </w:r>
      <w:r w:rsidR="00E82459">
        <w:rPr>
          <w:b/>
          <w:sz w:val="24"/>
        </w:rPr>
        <w:t>wykazów</w:t>
      </w:r>
      <w:r w:rsidR="003A24DD" w:rsidRPr="0048640B">
        <w:rPr>
          <w:b/>
          <w:sz w:val="24"/>
        </w:rPr>
        <w:t xml:space="preserve"> gminnych nieruchomości</w:t>
      </w:r>
      <w:r w:rsidR="007F7D39">
        <w:rPr>
          <w:sz w:val="24"/>
        </w:rPr>
        <w:t xml:space="preserve"> </w:t>
      </w:r>
      <w:r w:rsidR="006005C7">
        <w:rPr>
          <w:sz w:val="24"/>
        </w:rPr>
        <w:t>przeznaczonych do sprzedaży</w:t>
      </w:r>
      <w:r w:rsidR="00E82459">
        <w:rPr>
          <w:sz w:val="24"/>
        </w:rPr>
        <w:t xml:space="preserve"> (dz.203/33</w:t>
      </w:r>
      <w:r w:rsidR="00EE4EC4">
        <w:rPr>
          <w:sz w:val="24"/>
        </w:rPr>
        <w:t xml:space="preserve"> obręb</w:t>
      </w:r>
      <w:r w:rsidR="00E82459">
        <w:rPr>
          <w:sz w:val="24"/>
        </w:rPr>
        <w:t xml:space="preserve"> Barnisław o pow. 2,7031</w:t>
      </w:r>
      <w:r w:rsidR="0048640B">
        <w:rPr>
          <w:sz w:val="24"/>
        </w:rPr>
        <w:t xml:space="preserve"> ha</w:t>
      </w:r>
      <w:r w:rsidR="00E82459">
        <w:rPr>
          <w:sz w:val="24"/>
        </w:rPr>
        <w:t>)</w:t>
      </w:r>
      <w:r w:rsidR="0048640B">
        <w:rPr>
          <w:sz w:val="24"/>
        </w:rPr>
        <w:t xml:space="preserve"> </w:t>
      </w:r>
      <w:r w:rsidR="00E82459">
        <w:rPr>
          <w:sz w:val="24"/>
        </w:rPr>
        <w:t>oraz do dzierżawy (część dz. 264/19</w:t>
      </w:r>
      <w:r w:rsidR="00EE4EC4">
        <w:rPr>
          <w:sz w:val="24"/>
        </w:rPr>
        <w:t xml:space="preserve"> obręb </w:t>
      </w:r>
      <w:r w:rsidR="00E82459">
        <w:rPr>
          <w:sz w:val="24"/>
        </w:rPr>
        <w:t>Moczyły o pow. 1585</w:t>
      </w:r>
      <w:r w:rsidR="0048640B">
        <w:rPr>
          <w:sz w:val="24"/>
        </w:rPr>
        <w:t xml:space="preserve"> </w:t>
      </w:r>
      <w:proofErr w:type="spellStart"/>
      <w:r w:rsidR="0048640B">
        <w:rPr>
          <w:sz w:val="24"/>
        </w:rPr>
        <w:t>m²</w:t>
      </w:r>
      <w:proofErr w:type="spellEnd"/>
      <w:r w:rsidR="00E82459">
        <w:rPr>
          <w:sz w:val="24"/>
        </w:rPr>
        <w:t>)</w:t>
      </w:r>
      <w:r w:rsidR="00EE4EC4">
        <w:rPr>
          <w:sz w:val="24"/>
        </w:rPr>
        <w:t>.</w:t>
      </w:r>
    </w:p>
    <w:p w:rsidR="006005C7" w:rsidRPr="006005C7" w:rsidRDefault="006005C7" w:rsidP="006005C7">
      <w:pPr>
        <w:jc w:val="both"/>
        <w:rPr>
          <w:sz w:val="24"/>
        </w:rPr>
      </w:pPr>
    </w:p>
    <w:p w:rsidR="003A24DD" w:rsidRDefault="003A24DD">
      <w:pPr>
        <w:pStyle w:val="Nagwek1"/>
        <w:jc w:val="both"/>
        <w:rPr>
          <w:sz w:val="28"/>
        </w:rPr>
      </w:pPr>
      <w:r>
        <w:t>Dodatkowe informacje można uzyskać pod</w:t>
      </w:r>
      <w:r w:rsidR="006005C7">
        <w:t xml:space="preserve"> numerem</w:t>
      </w:r>
      <w:r w:rsidR="007F7D39">
        <w:t xml:space="preserve"> telefonu  091-311-95-10 wew. 47</w:t>
      </w:r>
    </w:p>
    <w:sectPr w:rsidR="003A24DD" w:rsidSect="0076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573"/>
    <w:multiLevelType w:val="hybridMultilevel"/>
    <w:tmpl w:val="5C56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17E"/>
    <w:rsid w:val="003A24DD"/>
    <w:rsid w:val="0048640B"/>
    <w:rsid w:val="006005C7"/>
    <w:rsid w:val="00763FDA"/>
    <w:rsid w:val="007F3D03"/>
    <w:rsid w:val="007F7D39"/>
    <w:rsid w:val="00A82C2A"/>
    <w:rsid w:val="00C1098D"/>
    <w:rsid w:val="00E276A5"/>
    <w:rsid w:val="00E4117E"/>
    <w:rsid w:val="00E82459"/>
    <w:rsid w:val="00E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FDA"/>
  </w:style>
  <w:style w:type="paragraph" w:styleId="Nagwek1">
    <w:name w:val="heading 1"/>
    <w:basedOn w:val="Normalny"/>
    <w:next w:val="Normalny"/>
    <w:qFormat/>
    <w:rsid w:val="00763FD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</dc:creator>
  <cp:keywords/>
  <cp:lastModifiedBy>Wątróbka</cp:lastModifiedBy>
  <cp:revision>2</cp:revision>
  <cp:lastPrinted>2009-05-18T10:21:00Z</cp:lastPrinted>
  <dcterms:created xsi:type="dcterms:W3CDTF">2010-05-25T12:15:00Z</dcterms:created>
  <dcterms:modified xsi:type="dcterms:W3CDTF">2010-05-25T12:15:00Z</dcterms:modified>
</cp:coreProperties>
</file>