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13" w:rsidRDefault="00106613" w:rsidP="00106613">
      <w:pPr>
        <w:rPr>
          <w:rFonts w:ascii="Tahoma" w:hAnsi="Tahoma"/>
          <w:b/>
          <w:sz w:val="52"/>
        </w:rPr>
      </w:pPr>
    </w:p>
    <w:p w:rsidR="00106613" w:rsidRDefault="00106613" w:rsidP="00106613">
      <w:pPr>
        <w:rPr>
          <w:rFonts w:ascii="Tahoma" w:hAnsi="Tahoma"/>
          <w:b/>
          <w:sz w:val="52"/>
        </w:rPr>
      </w:pPr>
    </w:p>
    <w:p w:rsidR="00106613" w:rsidRDefault="00106613" w:rsidP="00106613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W dniu 25 maja 2014 r. </w:t>
      </w:r>
    </w:p>
    <w:p w:rsidR="00106613" w:rsidRDefault="00106613" w:rsidP="00106613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Obwodowa Komisja Wyborcza Nr 1 </w:t>
      </w:r>
    </w:p>
    <w:p w:rsidR="00106613" w:rsidRDefault="00106613" w:rsidP="00106613">
      <w:pPr>
        <w:jc w:val="center"/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i/>
          <w:sz w:val="72"/>
        </w:rPr>
        <w:t>w Kołbaskowie rozpoczyna prac</w:t>
      </w:r>
      <w:r>
        <w:rPr>
          <w:rFonts w:ascii="Comic Sans MS" w:hAnsi="Comic Sans MS"/>
          <w:b/>
          <w:sz w:val="72"/>
        </w:rPr>
        <w:t xml:space="preserve">ę </w:t>
      </w:r>
    </w:p>
    <w:p w:rsidR="00106613" w:rsidRDefault="00106613" w:rsidP="00106613">
      <w:pPr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72"/>
        </w:rPr>
        <w:t>o godz</w:t>
      </w:r>
      <w:r>
        <w:rPr>
          <w:rFonts w:ascii="Comic Sans MS" w:hAnsi="Comic Sans MS"/>
          <w:b/>
          <w:sz w:val="96"/>
        </w:rPr>
        <w:t>.</w:t>
      </w:r>
      <w:r>
        <w:rPr>
          <w:rFonts w:ascii="Comic Sans MS" w:hAnsi="Comic Sans MS"/>
          <w:b/>
          <w:sz w:val="96"/>
          <w:szCs w:val="96"/>
        </w:rPr>
        <w:t>6</w:t>
      </w:r>
      <w:r>
        <w:rPr>
          <w:rFonts w:ascii="Comic Sans MS" w:hAnsi="Comic Sans MS"/>
          <w:b/>
          <w:sz w:val="96"/>
          <w:szCs w:val="96"/>
          <w:vertAlign w:val="superscript"/>
        </w:rPr>
        <w:t>00</w:t>
      </w:r>
    </w:p>
    <w:p w:rsidR="00106613" w:rsidRDefault="00106613" w:rsidP="00106613"/>
    <w:p w:rsidR="00720017" w:rsidRDefault="00720017"/>
    <w:sectPr w:rsidR="00720017" w:rsidSect="001066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106613"/>
    <w:rsid w:val="00106613"/>
    <w:rsid w:val="00720017"/>
    <w:rsid w:val="00B5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89</Characters>
  <Application>Microsoft Office Word</Application>
  <DocSecurity>0</DocSecurity>
  <Lines>1</Lines>
  <Paragraphs>1</Paragraphs>
  <ScaleCrop>false</ScaleCrop>
  <Company>UG Kołbaskowo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2014-05-13T08:38:00Z</dcterms:created>
  <dcterms:modified xsi:type="dcterms:W3CDTF">2014-05-13T08:39:00Z</dcterms:modified>
</cp:coreProperties>
</file>