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731" w:rsidRPr="00B47373" w:rsidRDefault="00B5439A" w:rsidP="0017173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ZARZĄDZENIE NR  </w:t>
      </w:r>
      <w:r w:rsidR="00171731" w:rsidRPr="00B47373">
        <w:rPr>
          <w:rFonts w:ascii="Arial" w:hAnsi="Arial" w:cs="Arial"/>
          <w:b/>
          <w:sz w:val="22"/>
          <w:szCs w:val="22"/>
        </w:rPr>
        <w:t>29/2015</w:t>
      </w:r>
    </w:p>
    <w:p w:rsidR="00171731" w:rsidRPr="00B47373" w:rsidRDefault="00171731" w:rsidP="00171731">
      <w:pPr>
        <w:jc w:val="center"/>
        <w:rPr>
          <w:rFonts w:ascii="Arial" w:hAnsi="Arial" w:cs="Arial"/>
          <w:b/>
          <w:sz w:val="22"/>
          <w:szCs w:val="22"/>
        </w:rPr>
      </w:pPr>
      <w:r w:rsidRPr="00B47373">
        <w:rPr>
          <w:rFonts w:ascii="Arial" w:hAnsi="Arial" w:cs="Arial"/>
          <w:b/>
          <w:sz w:val="22"/>
          <w:szCs w:val="22"/>
        </w:rPr>
        <w:t>WÓJTA GMINY KOŁBASKOWO</w:t>
      </w:r>
    </w:p>
    <w:p w:rsidR="00171731" w:rsidRPr="00B47373" w:rsidRDefault="00171731" w:rsidP="00171731">
      <w:pPr>
        <w:jc w:val="center"/>
        <w:rPr>
          <w:rFonts w:ascii="Arial" w:hAnsi="Arial" w:cs="Arial"/>
          <w:b/>
          <w:sz w:val="22"/>
          <w:szCs w:val="22"/>
        </w:rPr>
      </w:pPr>
      <w:r w:rsidRPr="00B47373">
        <w:rPr>
          <w:rFonts w:ascii="Arial" w:hAnsi="Arial" w:cs="Arial"/>
          <w:b/>
          <w:sz w:val="22"/>
          <w:szCs w:val="22"/>
        </w:rPr>
        <w:t>z dnia 20 kwietnia 2015 r.</w:t>
      </w:r>
    </w:p>
    <w:p w:rsidR="00171731" w:rsidRPr="00B47373" w:rsidRDefault="00171731" w:rsidP="00171731">
      <w:pPr>
        <w:jc w:val="center"/>
        <w:rPr>
          <w:rFonts w:ascii="Arial" w:hAnsi="Arial" w:cs="Arial"/>
          <w:b/>
          <w:sz w:val="22"/>
          <w:szCs w:val="22"/>
        </w:rPr>
      </w:pPr>
      <w:r w:rsidRPr="00B47373">
        <w:rPr>
          <w:rFonts w:ascii="Arial" w:hAnsi="Arial" w:cs="Arial"/>
          <w:b/>
          <w:sz w:val="22"/>
          <w:szCs w:val="22"/>
        </w:rPr>
        <w:t>w sprawie powołania obwodowych komisji wyborczych</w:t>
      </w:r>
    </w:p>
    <w:p w:rsidR="00171731" w:rsidRPr="00B47373" w:rsidRDefault="00171731" w:rsidP="00171731">
      <w:pPr>
        <w:rPr>
          <w:rFonts w:ascii="Arial" w:hAnsi="Arial" w:cs="Arial"/>
          <w:b/>
          <w:sz w:val="22"/>
          <w:szCs w:val="22"/>
        </w:rPr>
      </w:pPr>
    </w:p>
    <w:p w:rsidR="00171731" w:rsidRDefault="00171731" w:rsidP="00171731">
      <w:pPr>
        <w:jc w:val="both"/>
        <w:rPr>
          <w:rFonts w:ascii="Arial" w:eastAsia="TimesNewRoman" w:hAnsi="Arial" w:cs="Arial"/>
          <w:sz w:val="22"/>
          <w:szCs w:val="22"/>
        </w:rPr>
      </w:pPr>
      <w:r w:rsidRPr="00B47373">
        <w:rPr>
          <w:rFonts w:ascii="Arial" w:hAnsi="Arial" w:cs="Arial"/>
          <w:sz w:val="22"/>
          <w:szCs w:val="22"/>
        </w:rPr>
        <w:t xml:space="preserve">Na podstawie art. 182 § 1 </w:t>
      </w:r>
      <w:proofErr w:type="spellStart"/>
      <w:r w:rsidRPr="00B47373">
        <w:rPr>
          <w:rFonts w:ascii="Arial" w:hAnsi="Arial" w:cs="Arial"/>
          <w:sz w:val="22"/>
          <w:szCs w:val="22"/>
        </w:rPr>
        <w:t>pkt</w:t>
      </w:r>
      <w:proofErr w:type="spellEnd"/>
      <w:r w:rsidRPr="00B47373">
        <w:rPr>
          <w:rFonts w:ascii="Arial" w:hAnsi="Arial" w:cs="Arial"/>
          <w:sz w:val="22"/>
          <w:szCs w:val="22"/>
        </w:rPr>
        <w:t xml:space="preserve"> 1, w związku z § 2 i § 8   ustawy z dnia </w:t>
      </w:r>
      <w:r w:rsidRPr="00B47373">
        <w:rPr>
          <w:rFonts w:ascii="Arial" w:eastAsia="TimesNewRoman" w:hAnsi="Arial" w:cs="Arial"/>
          <w:sz w:val="22"/>
          <w:szCs w:val="22"/>
        </w:rPr>
        <w:t>5 stycznia 2011 r. —</w:t>
      </w:r>
      <w:r w:rsidRPr="00B47373">
        <w:rPr>
          <w:rFonts w:ascii="Arial" w:eastAsia="TimesNewRoman" w:hAnsi="Arial" w:cs="Arial"/>
          <w:b/>
          <w:sz w:val="22"/>
          <w:szCs w:val="22"/>
        </w:rPr>
        <w:t xml:space="preserve"> </w:t>
      </w:r>
      <w:r w:rsidRPr="00B47373">
        <w:rPr>
          <w:rFonts w:ascii="Arial" w:eastAsia="TimesNewRoman" w:hAnsi="Arial" w:cs="Arial"/>
          <w:sz w:val="22"/>
          <w:szCs w:val="22"/>
        </w:rPr>
        <w:t>Kodeks wyborczy (Dz. U. Nr 21, poz. 112 ze zmianami)</w:t>
      </w:r>
    </w:p>
    <w:p w:rsidR="00B5439A" w:rsidRPr="00B47373" w:rsidRDefault="00B5439A" w:rsidP="00171731">
      <w:pPr>
        <w:jc w:val="both"/>
        <w:rPr>
          <w:rFonts w:ascii="Arial" w:hAnsi="Arial" w:cs="Arial"/>
          <w:sz w:val="22"/>
          <w:szCs w:val="22"/>
        </w:rPr>
      </w:pPr>
    </w:p>
    <w:p w:rsidR="00171731" w:rsidRPr="00B47373" w:rsidRDefault="00171731" w:rsidP="00171731">
      <w:pPr>
        <w:jc w:val="center"/>
        <w:rPr>
          <w:rFonts w:ascii="Arial" w:hAnsi="Arial" w:cs="Arial"/>
          <w:b/>
          <w:sz w:val="22"/>
          <w:szCs w:val="22"/>
        </w:rPr>
      </w:pPr>
      <w:r w:rsidRPr="00B47373">
        <w:rPr>
          <w:rFonts w:ascii="Arial" w:hAnsi="Arial" w:cs="Arial"/>
          <w:b/>
          <w:sz w:val="22"/>
          <w:szCs w:val="22"/>
        </w:rPr>
        <w:t>zarządzam, co następuje:</w:t>
      </w:r>
    </w:p>
    <w:p w:rsidR="00171731" w:rsidRPr="00B47373" w:rsidRDefault="00171731" w:rsidP="00171731">
      <w:pPr>
        <w:jc w:val="center"/>
        <w:rPr>
          <w:rFonts w:ascii="Arial" w:hAnsi="Arial" w:cs="Arial"/>
          <w:b/>
          <w:sz w:val="22"/>
          <w:szCs w:val="22"/>
        </w:rPr>
      </w:pPr>
    </w:p>
    <w:p w:rsidR="00171731" w:rsidRPr="00B47373" w:rsidRDefault="00171731" w:rsidP="00171731">
      <w:pPr>
        <w:jc w:val="center"/>
        <w:rPr>
          <w:rFonts w:ascii="Arial" w:hAnsi="Arial" w:cs="Arial"/>
          <w:b/>
          <w:sz w:val="22"/>
          <w:szCs w:val="22"/>
        </w:rPr>
      </w:pPr>
      <w:r w:rsidRPr="00B47373">
        <w:rPr>
          <w:rFonts w:ascii="Arial" w:hAnsi="Arial" w:cs="Arial"/>
          <w:b/>
          <w:sz w:val="22"/>
          <w:szCs w:val="22"/>
        </w:rPr>
        <w:t>§ 1</w:t>
      </w:r>
    </w:p>
    <w:p w:rsidR="00171731" w:rsidRPr="00B47373" w:rsidRDefault="00171731" w:rsidP="00B47373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B47373">
        <w:rPr>
          <w:rFonts w:ascii="Arial" w:hAnsi="Arial" w:cs="Arial"/>
          <w:sz w:val="22"/>
          <w:szCs w:val="22"/>
        </w:rPr>
        <w:t xml:space="preserve">Dla przeprowadzenia głosowania  w wyborach  </w:t>
      </w:r>
      <w:r w:rsidR="00097DDF" w:rsidRPr="00B47373">
        <w:rPr>
          <w:rFonts w:ascii="Arial" w:hAnsi="Arial" w:cs="Arial"/>
          <w:sz w:val="22"/>
          <w:szCs w:val="22"/>
        </w:rPr>
        <w:t xml:space="preserve">Prezydenta Rzeczypospolitej Polskiej </w:t>
      </w:r>
      <w:r w:rsidRPr="00B47373">
        <w:rPr>
          <w:rFonts w:ascii="Arial" w:hAnsi="Arial" w:cs="Arial"/>
          <w:sz w:val="22"/>
          <w:szCs w:val="22"/>
        </w:rPr>
        <w:t>zar</w:t>
      </w:r>
      <w:r w:rsidR="00B0421A" w:rsidRPr="00B47373">
        <w:rPr>
          <w:rFonts w:ascii="Arial" w:hAnsi="Arial" w:cs="Arial"/>
          <w:sz w:val="22"/>
          <w:szCs w:val="22"/>
        </w:rPr>
        <w:t>ządzonych na dzień 10 maja 2015</w:t>
      </w:r>
      <w:r w:rsidR="00097DDF" w:rsidRPr="00B47373">
        <w:rPr>
          <w:rFonts w:ascii="Arial" w:hAnsi="Arial" w:cs="Arial"/>
          <w:sz w:val="22"/>
          <w:szCs w:val="22"/>
        </w:rPr>
        <w:t xml:space="preserve"> </w:t>
      </w:r>
      <w:r w:rsidRPr="00B47373">
        <w:rPr>
          <w:rFonts w:ascii="Arial" w:hAnsi="Arial" w:cs="Arial"/>
          <w:sz w:val="22"/>
          <w:szCs w:val="22"/>
        </w:rPr>
        <w:t>r.</w:t>
      </w:r>
      <w:r w:rsidRPr="00B47373">
        <w:rPr>
          <w:rFonts w:ascii="Arial" w:hAnsi="Arial" w:cs="Arial"/>
          <w:b/>
          <w:sz w:val="22"/>
          <w:szCs w:val="22"/>
        </w:rPr>
        <w:t xml:space="preserve"> </w:t>
      </w:r>
      <w:r w:rsidRPr="00B47373">
        <w:rPr>
          <w:rFonts w:ascii="Arial" w:hAnsi="Arial" w:cs="Arial"/>
          <w:sz w:val="22"/>
          <w:szCs w:val="22"/>
        </w:rPr>
        <w:t>powołuję obwodowe komisje wyborcze w niżej wymienionych składach:</w:t>
      </w:r>
    </w:p>
    <w:p w:rsidR="00171731" w:rsidRPr="00B47373" w:rsidRDefault="00171731" w:rsidP="00171731">
      <w:pPr>
        <w:rPr>
          <w:rFonts w:ascii="Arial" w:hAnsi="Arial" w:cs="Arial"/>
          <w:b/>
          <w:sz w:val="22"/>
          <w:szCs w:val="22"/>
        </w:rPr>
      </w:pPr>
    </w:p>
    <w:p w:rsidR="00171731" w:rsidRPr="00B47373" w:rsidRDefault="00171731" w:rsidP="00171731">
      <w:pPr>
        <w:rPr>
          <w:rFonts w:ascii="Arial" w:hAnsi="Arial" w:cs="Arial"/>
          <w:b/>
          <w:sz w:val="22"/>
          <w:szCs w:val="22"/>
        </w:rPr>
      </w:pPr>
      <w:r w:rsidRPr="00B47373">
        <w:rPr>
          <w:rFonts w:ascii="Arial" w:hAnsi="Arial" w:cs="Arial"/>
          <w:b/>
          <w:sz w:val="22"/>
          <w:szCs w:val="22"/>
        </w:rPr>
        <w:t>1. Obwodowa Komisja Wyborcza Nr 1 w Kołbaskowie</w:t>
      </w:r>
    </w:p>
    <w:p w:rsidR="006A0C29" w:rsidRPr="00B47373" w:rsidRDefault="006A0C29" w:rsidP="006A0C29">
      <w:pPr>
        <w:pStyle w:val="Akapitzlis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47373">
        <w:rPr>
          <w:rFonts w:ascii="Arial" w:hAnsi="Arial" w:cs="Arial"/>
          <w:sz w:val="22"/>
          <w:szCs w:val="22"/>
        </w:rPr>
        <w:t>Beata Krystyna Ozga, zam. Kurów – wskazana przez wójta</w:t>
      </w:r>
    </w:p>
    <w:p w:rsidR="007B5CCA" w:rsidRPr="00B47373" w:rsidRDefault="007B5CCA" w:rsidP="006A0C29">
      <w:pPr>
        <w:pStyle w:val="Akapitzlis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47373">
        <w:rPr>
          <w:rFonts w:ascii="Arial" w:hAnsi="Arial" w:cs="Arial"/>
          <w:sz w:val="22"/>
          <w:szCs w:val="22"/>
        </w:rPr>
        <w:t xml:space="preserve">Przemysław Michał Pietrzak, zam. Będargowo – zgłoszony </w:t>
      </w:r>
      <w:r w:rsidR="00530123" w:rsidRPr="00B47373">
        <w:rPr>
          <w:rFonts w:ascii="Arial" w:hAnsi="Arial" w:cs="Arial"/>
          <w:sz w:val="22"/>
          <w:szCs w:val="22"/>
        </w:rPr>
        <w:t>przez Komitet Wyborczy K</w:t>
      </w:r>
      <w:r w:rsidRPr="00B47373">
        <w:rPr>
          <w:rFonts w:ascii="Arial" w:hAnsi="Arial" w:cs="Arial"/>
          <w:sz w:val="22"/>
          <w:szCs w:val="22"/>
        </w:rPr>
        <w:t>andydata na Prezydenta Rzeczypospolitej Polskiej  Bronisława Komorowskiego</w:t>
      </w:r>
    </w:p>
    <w:p w:rsidR="006A0C29" w:rsidRPr="00B47373" w:rsidRDefault="007B5CCA" w:rsidP="006A0C29">
      <w:pPr>
        <w:pStyle w:val="Akapitzlis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47373">
        <w:rPr>
          <w:rFonts w:ascii="Arial" w:hAnsi="Arial" w:cs="Arial"/>
          <w:sz w:val="22"/>
          <w:szCs w:val="22"/>
        </w:rPr>
        <w:t xml:space="preserve">Władysława Białoskórska, zam. Kołbaskowo – zgłoszona przez Komitet Wyborczy  </w:t>
      </w:r>
      <w:r w:rsidR="00530123" w:rsidRPr="00B47373">
        <w:rPr>
          <w:rFonts w:ascii="Arial" w:hAnsi="Arial" w:cs="Arial"/>
          <w:sz w:val="22"/>
          <w:szCs w:val="22"/>
        </w:rPr>
        <w:t>K</w:t>
      </w:r>
      <w:r w:rsidRPr="00B47373">
        <w:rPr>
          <w:rFonts w:ascii="Arial" w:hAnsi="Arial" w:cs="Arial"/>
          <w:sz w:val="22"/>
          <w:szCs w:val="22"/>
        </w:rPr>
        <w:t>andydata na Prezydenta Rzeczypospolitej Polskiej Andrzeja Dudy</w:t>
      </w:r>
    </w:p>
    <w:p w:rsidR="007B5CCA" w:rsidRPr="00B47373" w:rsidRDefault="007B5CCA" w:rsidP="006A0C29">
      <w:pPr>
        <w:pStyle w:val="Akapitzlis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47373">
        <w:rPr>
          <w:rFonts w:ascii="Arial" w:hAnsi="Arial" w:cs="Arial"/>
          <w:sz w:val="22"/>
          <w:szCs w:val="22"/>
        </w:rPr>
        <w:t xml:space="preserve">Joanna Maria </w:t>
      </w:r>
      <w:proofErr w:type="spellStart"/>
      <w:r w:rsidRPr="00B47373">
        <w:rPr>
          <w:rFonts w:ascii="Arial" w:hAnsi="Arial" w:cs="Arial"/>
          <w:sz w:val="22"/>
          <w:szCs w:val="22"/>
        </w:rPr>
        <w:t>Pawliszewska</w:t>
      </w:r>
      <w:proofErr w:type="spellEnd"/>
      <w:r w:rsidRPr="00B47373">
        <w:rPr>
          <w:rFonts w:ascii="Arial" w:hAnsi="Arial" w:cs="Arial"/>
          <w:sz w:val="22"/>
          <w:szCs w:val="22"/>
        </w:rPr>
        <w:t xml:space="preserve">, zam. Kołbaskowo – zgłoszona  przez Komitet Wyborczy  </w:t>
      </w:r>
      <w:r w:rsidR="00530123" w:rsidRPr="00B47373">
        <w:rPr>
          <w:rFonts w:ascii="Arial" w:hAnsi="Arial" w:cs="Arial"/>
          <w:sz w:val="22"/>
          <w:szCs w:val="22"/>
        </w:rPr>
        <w:t>K</w:t>
      </w:r>
      <w:r w:rsidRPr="00B47373">
        <w:rPr>
          <w:rFonts w:ascii="Arial" w:hAnsi="Arial" w:cs="Arial"/>
          <w:sz w:val="22"/>
          <w:szCs w:val="22"/>
        </w:rPr>
        <w:t>andydata na Prezydenta Rzeczypospolitej Polskiej Pawła Kukiza</w:t>
      </w:r>
    </w:p>
    <w:p w:rsidR="007B5CCA" w:rsidRPr="00B47373" w:rsidRDefault="007B5CCA" w:rsidP="006A0C29">
      <w:pPr>
        <w:pStyle w:val="Akapitzlis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47373">
        <w:rPr>
          <w:rFonts w:ascii="Arial" w:hAnsi="Arial" w:cs="Arial"/>
          <w:sz w:val="22"/>
          <w:szCs w:val="22"/>
        </w:rPr>
        <w:t>Joanna Schwarz, zam. Siadło Górne – uzupełnienie składu</w:t>
      </w:r>
    </w:p>
    <w:p w:rsidR="007B5CCA" w:rsidRPr="00B47373" w:rsidRDefault="007B5CCA" w:rsidP="006A0C29">
      <w:pPr>
        <w:pStyle w:val="Akapitzlis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47373">
        <w:rPr>
          <w:rFonts w:ascii="Arial" w:hAnsi="Arial" w:cs="Arial"/>
          <w:sz w:val="22"/>
          <w:szCs w:val="22"/>
        </w:rPr>
        <w:t xml:space="preserve">Justyna Kwidzińska, zam. </w:t>
      </w:r>
      <w:r w:rsidR="00530123" w:rsidRPr="00B47373">
        <w:rPr>
          <w:rFonts w:ascii="Arial" w:hAnsi="Arial" w:cs="Arial"/>
          <w:sz w:val="22"/>
          <w:szCs w:val="22"/>
        </w:rPr>
        <w:t>Siadło Górne – uzupełnienie składu</w:t>
      </w:r>
    </w:p>
    <w:p w:rsidR="00530123" w:rsidRPr="00B47373" w:rsidRDefault="00530123" w:rsidP="006A0C29">
      <w:pPr>
        <w:pStyle w:val="Akapitzlis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47373">
        <w:rPr>
          <w:rFonts w:ascii="Arial" w:hAnsi="Arial" w:cs="Arial"/>
          <w:sz w:val="22"/>
          <w:szCs w:val="22"/>
        </w:rPr>
        <w:t>Marta Bernatowicz, zam. Kołbaskowo – uzupełnienie składu</w:t>
      </w:r>
    </w:p>
    <w:p w:rsidR="00530123" w:rsidRPr="00B47373" w:rsidRDefault="00530123" w:rsidP="00530123">
      <w:pPr>
        <w:pStyle w:val="Akapitzlist"/>
        <w:rPr>
          <w:rFonts w:ascii="Arial" w:hAnsi="Arial" w:cs="Arial"/>
          <w:sz w:val="22"/>
          <w:szCs w:val="22"/>
        </w:rPr>
      </w:pPr>
    </w:p>
    <w:p w:rsidR="00530123" w:rsidRPr="00B47373" w:rsidRDefault="00171731" w:rsidP="00171731">
      <w:pPr>
        <w:rPr>
          <w:rFonts w:ascii="Arial" w:hAnsi="Arial" w:cs="Arial"/>
          <w:b/>
          <w:sz w:val="22"/>
          <w:szCs w:val="22"/>
        </w:rPr>
      </w:pPr>
      <w:r w:rsidRPr="00B47373">
        <w:rPr>
          <w:rFonts w:ascii="Arial" w:hAnsi="Arial" w:cs="Arial"/>
          <w:b/>
          <w:sz w:val="22"/>
          <w:szCs w:val="22"/>
        </w:rPr>
        <w:t>2. Obwodowa Komisja Wyborcza Nr 2 w Będargowie</w:t>
      </w:r>
    </w:p>
    <w:p w:rsidR="00171731" w:rsidRPr="00B47373" w:rsidRDefault="00530123" w:rsidP="00530123">
      <w:pPr>
        <w:pStyle w:val="Akapitzlis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47373">
        <w:rPr>
          <w:rFonts w:ascii="Arial" w:hAnsi="Arial" w:cs="Arial"/>
          <w:sz w:val="22"/>
          <w:szCs w:val="22"/>
        </w:rPr>
        <w:t xml:space="preserve">Ewa </w:t>
      </w:r>
      <w:proofErr w:type="spellStart"/>
      <w:r w:rsidRPr="00B47373">
        <w:rPr>
          <w:rFonts w:ascii="Arial" w:hAnsi="Arial" w:cs="Arial"/>
          <w:sz w:val="22"/>
          <w:szCs w:val="22"/>
        </w:rPr>
        <w:t>Żamoić</w:t>
      </w:r>
      <w:proofErr w:type="spellEnd"/>
      <w:r w:rsidRPr="00B47373">
        <w:rPr>
          <w:rFonts w:ascii="Arial" w:hAnsi="Arial" w:cs="Arial"/>
          <w:sz w:val="22"/>
          <w:szCs w:val="22"/>
        </w:rPr>
        <w:t>, zam. Będargowo – wskazana przez wójta</w:t>
      </w:r>
    </w:p>
    <w:p w:rsidR="00530123" w:rsidRPr="00B47373" w:rsidRDefault="00530123" w:rsidP="00530123">
      <w:pPr>
        <w:pStyle w:val="Akapitzlis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47373">
        <w:rPr>
          <w:rFonts w:ascii="Arial" w:hAnsi="Arial" w:cs="Arial"/>
          <w:sz w:val="22"/>
          <w:szCs w:val="22"/>
        </w:rPr>
        <w:t>Kacper Jakub Kisielewski, zam. Warzymice – zgłoszony przez Komitet Wyborczy Kandydata na Prezydenta Rzeczypospolitej Polskiej  Janusza Korwin-Mikke</w:t>
      </w:r>
    </w:p>
    <w:p w:rsidR="00530123" w:rsidRPr="00B47373" w:rsidRDefault="00530123" w:rsidP="00530123">
      <w:pPr>
        <w:pStyle w:val="Akapitzlis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47373">
        <w:rPr>
          <w:rFonts w:ascii="Arial" w:hAnsi="Arial" w:cs="Arial"/>
          <w:sz w:val="22"/>
          <w:szCs w:val="22"/>
        </w:rPr>
        <w:t>Joanna Pietrzak, zam. Będargowo – zgłoszona przez Komitet Wyborczy Kandydata na Prezydenta Rzeczypospolitej Polskiej  Bronisława Komorowskiego</w:t>
      </w:r>
    </w:p>
    <w:p w:rsidR="00530123" w:rsidRPr="00B47373" w:rsidRDefault="00530123" w:rsidP="00530123">
      <w:pPr>
        <w:pStyle w:val="Akapitzlis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47373">
        <w:rPr>
          <w:rFonts w:ascii="Arial" w:hAnsi="Arial" w:cs="Arial"/>
          <w:sz w:val="22"/>
          <w:szCs w:val="22"/>
        </w:rPr>
        <w:t xml:space="preserve">Małgorzata </w:t>
      </w:r>
      <w:proofErr w:type="spellStart"/>
      <w:r w:rsidRPr="00B47373">
        <w:rPr>
          <w:rFonts w:ascii="Arial" w:hAnsi="Arial" w:cs="Arial"/>
          <w:sz w:val="22"/>
          <w:szCs w:val="22"/>
        </w:rPr>
        <w:t>Gieniusz</w:t>
      </w:r>
      <w:proofErr w:type="spellEnd"/>
      <w:r w:rsidRPr="00B47373">
        <w:rPr>
          <w:rFonts w:ascii="Arial" w:hAnsi="Arial" w:cs="Arial"/>
          <w:sz w:val="22"/>
          <w:szCs w:val="22"/>
        </w:rPr>
        <w:t>, zam. Stobno – zgłoszona przez Komitet Wyborczy  Kandydata na Prezydenta Rzeczypospolitej Polskiej Andrzeja Dudy</w:t>
      </w:r>
    </w:p>
    <w:p w:rsidR="00530123" w:rsidRPr="00B47373" w:rsidRDefault="00530123" w:rsidP="00530123">
      <w:pPr>
        <w:pStyle w:val="Akapitzlis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47373">
        <w:rPr>
          <w:rFonts w:ascii="Arial" w:hAnsi="Arial" w:cs="Arial"/>
          <w:sz w:val="22"/>
          <w:szCs w:val="22"/>
        </w:rPr>
        <w:t xml:space="preserve">Włodzimierz Stanisław </w:t>
      </w:r>
      <w:proofErr w:type="spellStart"/>
      <w:r w:rsidRPr="00B47373">
        <w:rPr>
          <w:rFonts w:ascii="Arial" w:hAnsi="Arial" w:cs="Arial"/>
          <w:sz w:val="22"/>
          <w:szCs w:val="22"/>
        </w:rPr>
        <w:t>Pawliszewski</w:t>
      </w:r>
      <w:proofErr w:type="spellEnd"/>
      <w:r w:rsidRPr="00B47373">
        <w:rPr>
          <w:rFonts w:ascii="Arial" w:hAnsi="Arial" w:cs="Arial"/>
          <w:sz w:val="22"/>
          <w:szCs w:val="22"/>
        </w:rPr>
        <w:t>, zam. Kołbaskowo</w:t>
      </w:r>
      <w:r w:rsidR="003E40C6" w:rsidRPr="00B47373">
        <w:rPr>
          <w:rFonts w:ascii="Arial" w:hAnsi="Arial" w:cs="Arial"/>
          <w:sz w:val="22"/>
          <w:szCs w:val="22"/>
        </w:rPr>
        <w:t xml:space="preserve"> – zgłoszony  przez Komitet Wyborczy  Kandydata na Prezydenta Rzeczypospolitej Polskiej Pawła Kukiza</w:t>
      </w:r>
    </w:p>
    <w:p w:rsidR="003E40C6" w:rsidRPr="00B47373" w:rsidRDefault="003E40C6" w:rsidP="00530123">
      <w:pPr>
        <w:pStyle w:val="Akapitzlis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47373">
        <w:rPr>
          <w:rFonts w:ascii="Arial" w:hAnsi="Arial" w:cs="Arial"/>
          <w:sz w:val="22"/>
          <w:szCs w:val="22"/>
        </w:rPr>
        <w:t xml:space="preserve">Joanna </w:t>
      </w:r>
      <w:r w:rsidR="00EC4D94">
        <w:rPr>
          <w:rFonts w:ascii="Arial" w:hAnsi="Arial" w:cs="Arial"/>
          <w:sz w:val="22"/>
          <w:szCs w:val="22"/>
        </w:rPr>
        <w:t xml:space="preserve">Daria </w:t>
      </w:r>
      <w:proofErr w:type="spellStart"/>
      <w:r w:rsidRPr="00B47373">
        <w:rPr>
          <w:rFonts w:ascii="Arial" w:hAnsi="Arial" w:cs="Arial"/>
          <w:sz w:val="22"/>
          <w:szCs w:val="22"/>
        </w:rPr>
        <w:t>Zamoić</w:t>
      </w:r>
      <w:proofErr w:type="spellEnd"/>
      <w:r w:rsidRPr="00B47373">
        <w:rPr>
          <w:rFonts w:ascii="Arial" w:hAnsi="Arial" w:cs="Arial"/>
          <w:sz w:val="22"/>
          <w:szCs w:val="22"/>
        </w:rPr>
        <w:t>, zam. Będargowo – uzupełnienie składu</w:t>
      </w:r>
    </w:p>
    <w:p w:rsidR="003E40C6" w:rsidRPr="00B47373" w:rsidRDefault="003E40C6" w:rsidP="00530123">
      <w:pPr>
        <w:pStyle w:val="Akapitzlis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47373">
        <w:rPr>
          <w:rFonts w:ascii="Arial" w:hAnsi="Arial" w:cs="Arial"/>
          <w:sz w:val="22"/>
          <w:szCs w:val="22"/>
        </w:rPr>
        <w:t>Grzegorz Robert Żurawski, zam. Barnisław – uzupełnienie składu</w:t>
      </w:r>
    </w:p>
    <w:p w:rsidR="00171731" w:rsidRPr="00B47373" w:rsidRDefault="00171731" w:rsidP="00171731">
      <w:pPr>
        <w:rPr>
          <w:rFonts w:ascii="Arial" w:hAnsi="Arial" w:cs="Arial"/>
          <w:b/>
          <w:sz w:val="22"/>
          <w:szCs w:val="22"/>
        </w:rPr>
      </w:pPr>
    </w:p>
    <w:p w:rsidR="00171731" w:rsidRPr="00B47373" w:rsidRDefault="00171731" w:rsidP="003E40C6">
      <w:pPr>
        <w:rPr>
          <w:rFonts w:ascii="Arial" w:hAnsi="Arial" w:cs="Arial"/>
          <w:b/>
          <w:sz w:val="22"/>
          <w:szCs w:val="22"/>
        </w:rPr>
      </w:pPr>
      <w:r w:rsidRPr="00B47373">
        <w:rPr>
          <w:rFonts w:ascii="Arial" w:hAnsi="Arial" w:cs="Arial"/>
          <w:b/>
          <w:sz w:val="22"/>
          <w:szCs w:val="22"/>
        </w:rPr>
        <w:t>3. Obwodowa Komisja Wyborcza Nr 3 w Przecławiu</w:t>
      </w:r>
    </w:p>
    <w:p w:rsidR="003E40C6" w:rsidRPr="00B47373" w:rsidRDefault="003E40C6" w:rsidP="003E40C6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47373">
        <w:rPr>
          <w:rFonts w:ascii="Arial" w:hAnsi="Arial" w:cs="Arial"/>
          <w:sz w:val="22"/>
          <w:szCs w:val="22"/>
        </w:rPr>
        <w:t>Małgorzata Krystyna Szczudło, zam. Barnisław – wskazana przez wójta</w:t>
      </w:r>
    </w:p>
    <w:p w:rsidR="003E40C6" w:rsidRPr="00B47373" w:rsidRDefault="003E40C6" w:rsidP="003E40C6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47373">
        <w:rPr>
          <w:rFonts w:ascii="Arial" w:hAnsi="Arial" w:cs="Arial"/>
          <w:sz w:val="22"/>
          <w:szCs w:val="22"/>
        </w:rPr>
        <w:t>Bożena Teresa Stankiewicz, zam. Przecław – zgłoszona przez Komitet Wyborczy Kandydata na Prezydenta Rzeczypospolitej Polskiej  Janusza Korwin-Mikke</w:t>
      </w:r>
    </w:p>
    <w:p w:rsidR="003E40C6" w:rsidRPr="00B47373" w:rsidRDefault="003E40C6" w:rsidP="003E40C6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47373">
        <w:rPr>
          <w:rFonts w:ascii="Arial" w:hAnsi="Arial" w:cs="Arial"/>
          <w:sz w:val="22"/>
          <w:szCs w:val="22"/>
        </w:rPr>
        <w:t>Małgorzata Natalia Chmielewska, zam. Będargowo – zgłoszona przez Komitet Wyborczy Kandydata na Prezydenta Rzeczypospolitej Polskiej  Bronisława Komorowskiego</w:t>
      </w:r>
    </w:p>
    <w:p w:rsidR="00097DDF" w:rsidRPr="00B47373" w:rsidRDefault="003E40C6" w:rsidP="00097DDF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47373">
        <w:rPr>
          <w:rFonts w:ascii="Arial" w:hAnsi="Arial" w:cs="Arial"/>
          <w:sz w:val="22"/>
          <w:szCs w:val="22"/>
        </w:rPr>
        <w:t xml:space="preserve">Natalia Patrycja Lewandowska, zam. Stobno – zgłoszona przez </w:t>
      </w:r>
      <w:r w:rsidR="00097DDF" w:rsidRPr="00B47373">
        <w:rPr>
          <w:rFonts w:ascii="Arial" w:hAnsi="Arial" w:cs="Arial"/>
          <w:sz w:val="22"/>
          <w:szCs w:val="22"/>
        </w:rPr>
        <w:t>Komitet Wyborczy Kandydata na Prezydenta Rzeczypospolitej Polskiej Andrzeja Dudy</w:t>
      </w:r>
    </w:p>
    <w:p w:rsidR="003E40C6" w:rsidRPr="00B47373" w:rsidRDefault="00097DDF" w:rsidP="00097DDF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47373">
        <w:rPr>
          <w:rFonts w:ascii="Arial" w:hAnsi="Arial" w:cs="Arial"/>
          <w:sz w:val="22"/>
          <w:szCs w:val="22"/>
        </w:rPr>
        <w:t>Justyna Bieńkiewicz, zam. Przecław – zgłoszona  przez Komitet Wyborczy  Kandydata na Prezydenta Rzeczypospolitej Polskiej Pawła Kukiza</w:t>
      </w:r>
    </w:p>
    <w:p w:rsidR="00097DDF" w:rsidRPr="00B47373" w:rsidRDefault="00097DDF" w:rsidP="00097DDF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47373">
        <w:rPr>
          <w:rFonts w:ascii="Arial" w:hAnsi="Arial" w:cs="Arial"/>
          <w:sz w:val="22"/>
          <w:szCs w:val="22"/>
        </w:rPr>
        <w:t>Bartosz Paweł Gregor, zam. Bobolin – uzupełnienie składu</w:t>
      </w:r>
    </w:p>
    <w:p w:rsidR="00097DDF" w:rsidRPr="00B47373" w:rsidRDefault="00097DDF" w:rsidP="00097DDF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47373">
        <w:rPr>
          <w:rFonts w:ascii="Arial" w:hAnsi="Arial" w:cs="Arial"/>
          <w:sz w:val="22"/>
          <w:szCs w:val="22"/>
        </w:rPr>
        <w:t>Jan Ryszard Neumann, zam. Ostoja – uzupełnienie składu</w:t>
      </w:r>
    </w:p>
    <w:p w:rsidR="00171731" w:rsidRDefault="00171731" w:rsidP="00171731">
      <w:pPr>
        <w:rPr>
          <w:rFonts w:ascii="Arial" w:hAnsi="Arial" w:cs="Arial"/>
          <w:b/>
          <w:sz w:val="22"/>
          <w:szCs w:val="22"/>
        </w:rPr>
      </w:pPr>
    </w:p>
    <w:p w:rsidR="00B47373" w:rsidRDefault="00B47373" w:rsidP="00171731">
      <w:pPr>
        <w:rPr>
          <w:rFonts w:ascii="Arial" w:hAnsi="Arial" w:cs="Arial"/>
          <w:b/>
          <w:sz w:val="22"/>
          <w:szCs w:val="22"/>
        </w:rPr>
      </w:pPr>
    </w:p>
    <w:p w:rsidR="00B47373" w:rsidRPr="00B47373" w:rsidRDefault="00B47373" w:rsidP="00171731">
      <w:pPr>
        <w:rPr>
          <w:rFonts w:ascii="Arial" w:hAnsi="Arial" w:cs="Arial"/>
          <w:b/>
          <w:sz w:val="22"/>
          <w:szCs w:val="22"/>
        </w:rPr>
      </w:pPr>
    </w:p>
    <w:p w:rsidR="00097DDF" w:rsidRPr="00B47373" w:rsidRDefault="00171731" w:rsidP="00171731">
      <w:pPr>
        <w:rPr>
          <w:rFonts w:ascii="Arial" w:hAnsi="Arial" w:cs="Arial"/>
          <w:b/>
          <w:sz w:val="22"/>
          <w:szCs w:val="22"/>
        </w:rPr>
      </w:pPr>
      <w:r w:rsidRPr="00B47373">
        <w:rPr>
          <w:rFonts w:ascii="Arial" w:hAnsi="Arial" w:cs="Arial"/>
          <w:b/>
          <w:sz w:val="22"/>
          <w:szCs w:val="22"/>
        </w:rPr>
        <w:t>4. Obwodowa Komisja Wyborcza Nr 4 w Przecławiu</w:t>
      </w:r>
    </w:p>
    <w:p w:rsidR="00171731" w:rsidRPr="00B47373" w:rsidRDefault="00097DDF" w:rsidP="00097DDF">
      <w:pPr>
        <w:pStyle w:val="Akapitzlis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B47373">
        <w:rPr>
          <w:rFonts w:ascii="Arial" w:hAnsi="Arial" w:cs="Arial"/>
          <w:sz w:val="22"/>
          <w:szCs w:val="22"/>
        </w:rPr>
        <w:t>Arkadiusz Tomaszczyk – wskazany przez wójta</w:t>
      </w:r>
    </w:p>
    <w:p w:rsidR="00097DDF" w:rsidRPr="00B47373" w:rsidRDefault="00097DDF" w:rsidP="00097DDF">
      <w:pPr>
        <w:pStyle w:val="Akapitzlis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B47373">
        <w:rPr>
          <w:rFonts w:ascii="Arial" w:hAnsi="Arial" w:cs="Arial"/>
          <w:sz w:val="22"/>
          <w:szCs w:val="22"/>
        </w:rPr>
        <w:t>Grzegorz Stankiewicz – zgłoszony przez Komitet Wyborczy Kandydata na Prezydenta Rzeczypospolitej Polskiej  Janusza Korwin-Mikke</w:t>
      </w:r>
    </w:p>
    <w:p w:rsidR="00097DDF" w:rsidRPr="00B47373" w:rsidRDefault="00097DDF" w:rsidP="00097DDF">
      <w:pPr>
        <w:pStyle w:val="Akapitzlis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B47373">
        <w:rPr>
          <w:rFonts w:ascii="Arial" w:hAnsi="Arial" w:cs="Arial"/>
          <w:sz w:val="22"/>
          <w:szCs w:val="22"/>
        </w:rPr>
        <w:t xml:space="preserve">Stefania </w:t>
      </w:r>
      <w:proofErr w:type="spellStart"/>
      <w:r w:rsidRPr="00B47373">
        <w:rPr>
          <w:rFonts w:ascii="Arial" w:hAnsi="Arial" w:cs="Arial"/>
          <w:sz w:val="22"/>
          <w:szCs w:val="22"/>
        </w:rPr>
        <w:t>Kusyk</w:t>
      </w:r>
      <w:proofErr w:type="spellEnd"/>
      <w:r w:rsidRPr="00B47373">
        <w:rPr>
          <w:rFonts w:ascii="Arial" w:hAnsi="Arial" w:cs="Arial"/>
          <w:sz w:val="22"/>
          <w:szCs w:val="22"/>
        </w:rPr>
        <w:t>,  zam. Przecław – zgłoszona przez Komitet Wyborczy Kandydata na Prezydenta Rzeczypospolitej Polskiej  Bronisława Komorowskiego</w:t>
      </w:r>
    </w:p>
    <w:p w:rsidR="00097DDF" w:rsidRPr="00B47373" w:rsidRDefault="00097DDF" w:rsidP="00097DDF">
      <w:pPr>
        <w:pStyle w:val="Akapitzlis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B47373">
        <w:rPr>
          <w:rFonts w:ascii="Arial" w:hAnsi="Arial" w:cs="Arial"/>
          <w:sz w:val="22"/>
          <w:szCs w:val="22"/>
        </w:rPr>
        <w:t xml:space="preserve">Magdalena Rozalia Jabłońska, zam. </w:t>
      </w:r>
      <w:r w:rsidR="00E372C1" w:rsidRPr="00B47373">
        <w:rPr>
          <w:rFonts w:ascii="Arial" w:hAnsi="Arial" w:cs="Arial"/>
          <w:sz w:val="22"/>
          <w:szCs w:val="22"/>
        </w:rPr>
        <w:t>Przecław – zgłoszona przez Komitet Wyborczy Kandydata na Prezydenta Rzeczypospolitej Polskiej Andrzeja Dudy</w:t>
      </w:r>
    </w:p>
    <w:p w:rsidR="00E372C1" w:rsidRPr="00B47373" w:rsidRDefault="00E372C1" w:rsidP="00E372C1">
      <w:pPr>
        <w:pStyle w:val="Akapitzlis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B47373">
        <w:rPr>
          <w:rFonts w:ascii="Arial" w:hAnsi="Arial" w:cs="Arial"/>
          <w:sz w:val="22"/>
          <w:szCs w:val="22"/>
        </w:rPr>
        <w:t>Alina Maria Biały, zam. Przecław – zgłoszona  przez Komitet Wyborczy  Kandydata na Prezydenta Rzeczypospolitej Polskiej Pawła Kukiza</w:t>
      </w:r>
    </w:p>
    <w:p w:rsidR="00E372C1" w:rsidRPr="00B47373" w:rsidRDefault="00E372C1" w:rsidP="00097DDF">
      <w:pPr>
        <w:pStyle w:val="Akapitzlis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B47373">
        <w:rPr>
          <w:rFonts w:ascii="Arial" w:hAnsi="Arial" w:cs="Arial"/>
          <w:sz w:val="22"/>
          <w:szCs w:val="22"/>
        </w:rPr>
        <w:t xml:space="preserve">Mario </w:t>
      </w:r>
      <w:proofErr w:type="spellStart"/>
      <w:r w:rsidRPr="00B47373">
        <w:rPr>
          <w:rFonts w:ascii="Arial" w:hAnsi="Arial" w:cs="Arial"/>
          <w:sz w:val="22"/>
          <w:szCs w:val="22"/>
        </w:rPr>
        <w:t>Cardinali</w:t>
      </w:r>
      <w:proofErr w:type="spellEnd"/>
      <w:r w:rsidRPr="00B47373">
        <w:rPr>
          <w:rFonts w:ascii="Arial" w:hAnsi="Arial" w:cs="Arial"/>
          <w:sz w:val="22"/>
          <w:szCs w:val="22"/>
        </w:rPr>
        <w:t>, zam. Przecław – uzupełnienie składu</w:t>
      </w:r>
    </w:p>
    <w:p w:rsidR="00E372C1" w:rsidRPr="00B47373" w:rsidRDefault="00E372C1" w:rsidP="00097DDF">
      <w:pPr>
        <w:pStyle w:val="Akapitzlis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B47373">
        <w:rPr>
          <w:rFonts w:ascii="Arial" w:hAnsi="Arial" w:cs="Arial"/>
          <w:sz w:val="22"/>
          <w:szCs w:val="22"/>
        </w:rPr>
        <w:t xml:space="preserve">Marta </w:t>
      </w:r>
      <w:r w:rsidR="006F78DE">
        <w:rPr>
          <w:rFonts w:ascii="Arial" w:hAnsi="Arial" w:cs="Arial"/>
          <w:sz w:val="22"/>
          <w:szCs w:val="22"/>
        </w:rPr>
        <w:t xml:space="preserve">Halina </w:t>
      </w:r>
      <w:r w:rsidRPr="00B47373">
        <w:rPr>
          <w:rFonts w:ascii="Arial" w:hAnsi="Arial" w:cs="Arial"/>
          <w:sz w:val="22"/>
          <w:szCs w:val="22"/>
        </w:rPr>
        <w:t>Cygaro, zam. Stobno  – uzupełnienie składu</w:t>
      </w:r>
    </w:p>
    <w:p w:rsidR="00171731" w:rsidRPr="00B47373" w:rsidRDefault="00171731" w:rsidP="00171731">
      <w:pPr>
        <w:rPr>
          <w:rFonts w:ascii="Arial" w:hAnsi="Arial" w:cs="Arial"/>
          <w:b/>
          <w:sz w:val="22"/>
          <w:szCs w:val="22"/>
        </w:rPr>
      </w:pPr>
    </w:p>
    <w:p w:rsidR="00171731" w:rsidRPr="00B47373" w:rsidRDefault="00171731" w:rsidP="00171731">
      <w:pPr>
        <w:rPr>
          <w:rFonts w:ascii="Arial" w:hAnsi="Arial" w:cs="Arial"/>
          <w:b/>
          <w:sz w:val="22"/>
          <w:szCs w:val="22"/>
        </w:rPr>
      </w:pPr>
    </w:p>
    <w:p w:rsidR="00E372C1" w:rsidRPr="00B47373" w:rsidRDefault="00171731" w:rsidP="00E372C1">
      <w:pPr>
        <w:rPr>
          <w:rFonts w:ascii="Arial" w:hAnsi="Arial" w:cs="Arial"/>
          <w:b/>
          <w:sz w:val="22"/>
          <w:szCs w:val="22"/>
        </w:rPr>
      </w:pPr>
      <w:r w:rsidRPr="00B47373">
        <w:rPr>
          <w:rFonts w:ascii="Arial" w:hAnsi="Arial" w:cs="Arial"/>
          <w:b/>
          <w:sz w:val="22"/>
          <w:szCs w:val="22"/>
        </w:rPr>
        <w:t xml:space="preserve"> 5. Obwodowa Komisja Wyborcza Nr 5 w Przecławiu   </w:t>
      </w:r>
      <w:r w:rsidRPr="00B47373">
        <w:rPr>
          <w:rFonts w:ascii="Arial" w:hAnsi="Arial" w:cs="Arial"/>
          <w:sz w:val="22"/>
          <w:szCs w:val="22"/>
        </w:rPr>
        <w:t xml:space="preserve"> </w:t>
      </w:r>
    </w:p>
    <w:p w:rsidR="00171731" w:rsidRPr="00B47373" w:rsidRDefault="00E372C1" w:rsidP="00E372C1">
      <w:pPr>
        <w:pStyle w:val="Akapitzlis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47373">
        <w:rPr>
          <w:rFonts w:ascii="Arial" w:hAnsi="Arial" w:cs="Arial"/>
          <w:sz w:val="22"/>
          <w:szCs w:val="22"/>
        </w:rPr>
        <w:t xml:space="preserve">Małgorzata Halina </w:t>
      </w:r>
      <w:proofErr w:type="spellStart"/>
      <w:r w:rsidRPr="00B47373">
        <w:rPr>
          <w:rFonts w:ascii="Arial" w:hAnsi="Arial" w:cs="Arial"/>
          <w:sz w:val="22"/>
          <w:szCs w:val="22"/>
        </w:rPr>
        <w:t>Śmiglicka</w:t>
      </w:r>
      <w:proofErr w:type="spellEnd"/>
      <w:r w:rsidRPr="00B47373">
        <w:rPr>
          <w:rFonts w:ascii="Arial" w:hAnsi="Arial" w:cs="Arial"/>
          <w:sz w:val="22"/>
          <w:szCs w:val="22"/>
        </w:rPr>
        <w:t>, zam. Kamieniec – wskazana przez wójta</w:t>
      </w:r>
    </w:p>
    <w:p w:rsidR="00E372C1" w:rsidRPr="00B47373" w:rsidRDefault="00E372C1" w:rsidP="00E372C1">
      <w:pPr>
        <w:pStyle w:val="Akapitzlis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47373">
        <w:rPr>
          <w:rFonts w:ascii="Arial" w:hAnsi="Arial" w:cs="Arial"/>
          <w:sz w:val="22"/>
          <w:szCs w:val="22"/>
        </w:rPr>
        <w:t>Katarzyna Anna Stankiewicz, zam. Przecław – zgłoszona przez Komitet Wyborczy Kandydata na Prezydenta Rzeczypospolitej Polskiej  Janusza Korwin-Mikke</w:t>
      </w:r>
    </w:p>
    <w:p w:rsidR="00E372C1" w:rsidRPr="00B47373" w:rsidRDefault="00E372C1" w:rsidP="00E372C1">
      <w:pPr>
        <w:pStyle w:val="Akapitzlis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47373">
        <w:rPr>
          <w:rFonts w:ascii="Arial" w:hAnsi="Arial" w:cs="Arial"/>
          <w:sz w:val="22"/>
          <w:szCs w:val="22"/>
        </w:rPr>
        <w:t>Tomasz Szczęsny Żurawik, zam. Przecław – zgłoszony przez Komitet Wyborczy Kandydata na Prezydenta Rzeczypospolitej Polskiej  Bronisława Komorowskiego</w:t>
      </w:r>
    </w:p>
    <w:p w:rsidR="00E372C1" w:rsidRPr="00B47373" w:rsidRDefault="00E372C1" w:rsidP="00E372C1">
      <w:pPr>
        <w:pStyle w:val="Akapitzlis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47373">
        <w:rPr>
          <w:rFonts w:ascii="Arial" w:hAnsi="Arial" w:cs="Arial"/>
          <w:sz w:val="22"/>
          <w:szCs w:val="22"/>
        </w:rPr>
        <w:t>Magdalena Jackiewicz, zam. Siadło Dolne – zgłoszona przez Komitet Wyborczy Kandydata na Prezydenta Rzeczypospolitej Polskiej Andrzeja Dudy</w:t>
      </w:r>
    </w:p>
    <w:p w:rsidR="00E372C1" w:rsidRPr="00B47373" w:rsidRDefault="00E372C1" w:rsidP="00E372C1">
      <w:pPr>
        <w:pStyle w:val="Akapitzlis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47373">
        <w:rPr>
          <w:rFonts w:ascii="Arial" w:hAnsi="Arial" w:cs="Arial"/>
          <w:sz w:val="22"/>
          <w:szCs w:val="22"/>
        </w:rPr>
        <w:t xml:space="preserve">Maria Jolanta </w:t>
      </w:r>
      <w:proofErr w:type="spellStart"/>
      <w:r w:rsidRPr="00B47373">
        <w:rPr>
          <w:rFonts w:ascii="Arial" w:hAnsi="Arial" w:cs="Arial"/>
          <w:sz w:val="22"/>
          <w:szCs w:val="22"/>
        </w:rPr>
        <w:t>Pawliszewska</w:t>
      </w:r>
      <w:proofErr w:type="spellEnd"/>
      <w:r w:rsidRPr="00B47373">
        <w:rPr>
          <w:rFonts w:ascii="Arial" w:hAnsi="Arial" w:cs="Arial"/>
          <w:sz w:val="22"/>
          <w:szCs w:val="22"/>
        </w:rPr>
        <w:t>, zam. Kołbaskowo – zgłoszona  przez Komitet Wyborczy  Kandydata na Prezydenta Rzeczypospolitej Polskiej Pawła Kukiza</w:t>
      </w:r>
    </w:p>
    <w:p w:rsidR="00E372C1" w:rsidRPr="00B47373" w:rsidRDefault="00E372C1" w:rsidP="00E372C1">
      <w:pPr>
        <w:pStyle w:val="Akapitzlis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47373">
        <w:rPr>
          <w:rFonts w:ascii="Arial" w:hAnsi="Arial" w:cs="Arial"/>
          <w:sz w:val="22"/>
          <w:szCs w:val="22"/>
        </w:rPr>
        <w:t>Larysa Olszewska, zam. Przecław – uzupełnienie składu</w:t>
      </w:r>
    </w:p>
    <w:p w:rsidR="00E372C1" w:rsidRPr="00B47373" w:rsidRDefault="00E372C1" w:rsidP="00E372C1">
      <w:pPr>
        <w:pStyle w:val="Akapitzlis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47373">
        <w:rPr>
          <w:rFonts w:ascii="Arial" w:hAnsi="Arial" w:cs="Arial"/>
          <w:sz w:val="22"/>
          <w:szCs w:val="22"/>
        </w:rPr>
        <w:t xml:space="preserve">Agata Makuch, zam. </w:t>
      </w:r>
      <w:r w:rsidR="00B47373" w:rsidRPr="00B47373">
        <w:rPr>
          <w:rFonts w:ascii="Arial" w:hAnsi="Arial" w:cs="Arial"/>
          <w:sz w:val="22"/>
          <w:szCs w:val="22"/>
        </w:rPr>
        <w:t>Przecław – uzupełnienie składu</w:t>
      </w:r>
    </w:p>
    <w:p w:rsidR="00171731" w:rsidRPr="00B47373" w:rsidRDefault="00171731" w:rsidP="00171731">
      <w:pPr>
        <w:jc w:val="center"/>
        <w:rPr>
          <w:rFonts w:ascii="Arial" w:hAnsi="Arial" w:cs="Arial"/>
          <w:b/>
          <w:sz w:val="22"/>
          <w:szCs w:val="22"/>
        </w:rPr>
      </w:pPr>
    </w:p>
    <w:p w:rsidR="00171731" w:rsidRPr="00B47373" w:rsidRDefault="00171731" w:rsidP="00171731">
      <w:pPr>
        <w:rPr>
          <w:rFonts w:ascii="Arial" w:hAnsi="Arial" w:cs="Arial"/>
          <w:b/>
          <w:sz w:val="22"/>
          <w:szCs w:val="22"/>
        </w:rPr>
      </w:pPr>
    </w:p>
    <w:p w:rsidR="00171731" w:rsidRPr="00B47373" w:rsidRDefault="00171731" w:rsidP="00B47373">
      <w:pPr>
        <w:rPr>
          <w:rFonts w:ascii="Arial" w:hAnsi="Arial" w:cs="Arial"/>
          <w:b/>
          <w:sz w:val="22"/>
          <w:szCs w:val="22"/>
        </w:rPr>
      </w:pPr>
      <w:r w:rsidRPr="00B47373">
        <w:rPr>
          <w:rFonts w:ascii="Arial" w:hAnsi="Arial" w:cs="Arial"/>
          <w:b/>
          <w:sz w:val="22"/>
          <w:szCs w:val="22"/>
        </w:rPr>
        <w:t>6. Obwodowa Komisja Wyborcza Nr 6 w Przecławiu</w:t>
      </w:r>
    </w:p>
    <w:p w:rsidR="00B47373" w:rsidRPr="00B47373" w:rsidRDefault="00B47373" w:rsidP="00B47373">
      <w:pPr>
        <w:pStyle w:val="Akapitzlis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47373">
        <w:rPr>
          <w:rFonts w:ascii="Arial" w:hAnsi="Arial" w:cs="Arial"/>
          <w:sz w:val="22"/>
          <w:szCs w:val="22"/>
        </w:rPr>
        <w:t xml:space="preserve">Adrianna Zofia </w:t>
      </w:r>
      <w:proofErr w:type="spellStart"/>
      <w:r w:rsidRPr="00B47373">
        <w:rPr>
          <w:rFonts w:ascii="Arial" w:hAnsi="Arial" w:cs="Arial"/>
          <w:sz w:val="22"/>
          <w:szCs w:val="22"/>
        </w:rPr>
        <w:t>Weretyńska-Nowak</w:t>
      </w:r>
      <w:proofErr w:type="spellEnd"/>
      <w:r w:rsidRPr="00B47373">
        <w:rPr>
          <w:rFonts w:ascii="Arial" w:hAnsi="Arial" w:cs="Arial"/>
          <w:sz w:val="22"/>
          <w:szCs w:val="22"/>
        </w:rPr>
        <w:t>, zam. Siadło Górne – wskazana przez wójta</w:t>
      </w:r>
    </w:p>
    <w:p w:rsidR="00B47373" w:rsidRPr="00B47373" w:rsidRDefault="00B47373" w:rsidP="00B47373">
      <w:pPr>
        <w:pStyle w:val="Akapitzlis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47373">
        <w:rPr>
          <w:rFonts w:ascii="Arial" w:hAnsi="Arial" w:cs="Arial"/>
          <w:sz w:val="22"/>
          <w:szCs w:val="22"/>
        </w:rPr>
        <w:t>Mateusz Konrad Stankiewicz, zam. Przecław – zgłoszony przez Komitet Wyborczy Kandydata na Prezydenta Rzeczypospolitej Polskiej  Janusza Korwin-Mikke</w:t>
      </w:r>
    </w:p>
    <w:p w:rsidR="00B47373" w:rsidRPr="00B47373" w:rsidRDefault="00B47373" w:rsidP="00B47373">
      <w:pPr>
        <w:pStyle w:val="Akapitzlis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47373">
        <w:rPr>
          <w:rFonts w:ascii="Arial" w:hAnsi="Arial" w:cs="Arial"/>
          <w:sz w:val="22"/>
          <w:szCs w:val="22"/>
        </w:rPr>
        <w:t xml:space="preserve">Anna Małgorzata  </w:t>
      </w:r>
      <w:proofErr w:type="spellStart"/>
      <w:r w:rsidRPr="00B47373">
        <w:rPr>
          <w:rFonts w:ascii="Arial" w:hAnsi="Arial" w:cs="Arial"/>
          <w:sz w:val="22"/>
          <w:szCs w:val="22"/>
        </w:rPr>
        <w:t>Rybakiewicz</w:t>
      </w:r>
      <w:proofErr w:type="spellEnd"/>
      <w:r w:rsidRPr="00B47373">
        <w:rPr>
          <w:rFonts w:ascii="Arial" w:hAnsi="Arial" w:cs="Arial"/>
          <w:sz w:val="22"/>
          <w:szCs w:val="22"/>
        </w:rPr>
        <w:t>, zam. Warzymice – zgłoszona przez Komitet Wyborczy Kandydata na Prezydenta Rzeczypospolitej Polskiej  Bronisława Komorowskiego</w:t>
      </w:r>
    </w:p>
    <w:p w:rsidR="00B47373" w:rsidRPr="00B47373" w:rsidRDefault="00B47373" w:rsidP="00B47373">
      <w:pPr>
        <w:pStyle w:val="Akapitzlis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47373">
        <w:rPr>
          <w:rFonts w:ascii="Arial" w:hAnsi="Arial" w:cs="Arial"/>
          <w:sz w:val="22"/>
          <w:szCs w:val="22"/>
        </w:rPr>
        <w:t xml:space="preserve">Daria Elżbieta </w:t>
      </w:r>
      <w:proofErr w:type="spellStart"/>
      <w:r w:rsidRPr="00B47373">
        <w:rPr>
          <w:rFonts w:ascii="Arial" w:hAnsi="Arial" w:cs="Arial"/>
          <w:sz w:val="22"/>
          <w:szCs w:val="22"/>
        </w:rPr>
        <w:t>Gieniusz</w:t>
      </w:r>
      <w:proofErr w:type="spellEnd"/>
      <w:r w:rsidRPr="00B47373">
        <w:rPr>
          <w:rFonts w:ascii="Arial" w:hAnsi="Arial" w:cs="Arial"/>
          <w:sz w:val="22"/>
          <w:szCs w:val="22"/>
        </w:rPr>
        <w:t>, zam. Stobno – zgłoszona przez Komitet Wyborczy Kandydata na Prezydenta Rzeczypospolitej Polskiej Andrzeja Dudy</w:t>
      </w:r>
    </w:p>
    <w:p w:rsidR="00B47373" w:rsidRPr="00B47373" w:rsidRDefault="00B47373" w:rsidP="00B47373">
      <w:pPr>
        <w:pStyle w:val="Akapitzlis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47373">
        <w:rPr>
          <w:rFonts w:ascii="Arial" w:hAnsi="Arial" w:cs="Arial"/>
          <w:sz w:val="22"/>
          <w:szCs w:val="22"/>
        </w:rPr>
        <w:t xml:space="preserve">Krystyna Zofia </w:t>
      </w:r>
      <w:proofErr w:type="spellStart"/>
      <w:r w:rsidRPr="00B47373">
        <w:rPr>
          <w:rFonts w:ascii="Arial" w:hAnsi="Arial" w:cs="Arial"/>
          <w:sz w:val="22"/>
          <w:szCs w:val="22"/>
        </w:rPr>
        <w:t>Badocha</w:t>
      </w:r>
      <w:proofErr w:type="spellEnd"/>
      <w:r w:rsidRPr="00B47373">
        <w:rPr>
          <w:rFonts w:ascii="Arial" w:hAnsi="Arial" w:cs="Arial"/>
          <w:sz w:val="22"/>
          <w:szCs w:val="22"/>
        </w:rPr>
        <w:t>, zam. Kołbaskowo – zgłoszona  przez Komitet Wyborczy  Kandydata na Prezydenta Rzeczypospolitej Polskiej Pawła Kukiza</w:t>
      </w:r>
    </w:p>
    <w:p w:rsidR="00B47373" w:rsidRPr="00B47373" w:rsidRDefault="00B47373" w:rsidP="00B47373">
      <w:pPr>
        <w:pStyle w:val="Akapitzlis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47373">
        <w:rPr>
          <w:rFonts w:ascii="Arial" w:hAnsi="Arial" w:cs="Arial"/>
          <w:sz w:val="22"/>
          <w:szCs w:val="22"/>
        </w:rPr>
        <w:t>Mateusz Dariusz Wesołowski, zam. Warnik – uzupełnienie składu</w:t>
      </w:r>
    </w:p>
    <w:p w:rsidR="00B47373" w:rsidRPr="00B47373" w:rsidRDefault="00B47373" w:rsidP="00B47373">
      <w:pPr>
        <w:pStyle w:val="Akapitzlis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47373">
        <w:rPr>
          <w:rFonts w:ascii="Arial" w:hAnsi="Arial" w:cs="Arial"/>
          <w:sz w:val="22"/>
          <w:szCs w:val="22"/>
        </w:rPr>
        <w:t>Renata Justyna Dudek, zam. Przecław – uzupełnienie składu</w:t>
      </w:r>
    </w:p>
    <w:p w:rsidR="00171731" w:rsidRPr="00B47373" w:rsidRDefault="00171731" w:rsidP="00171731">
      <w:pPr>
        <w:rPr>
          <w:rFonts w:ascii="Arial" w:hAnsi="Arial" w:cs="Arial"/>
          <w:b/>
          <w:sz w:val="22"/>
          <w:szCs w:val="22"/>
        </w:rPr>
      </w:pPr>
    </w:p>
    <w:p w:rsidR="00171731" w:rsidRPr="00B47373" w:rsidRDefault="00171731" w:rsidP="00171731">
      <w:pPr>
        <w:rPr>
          <w:rFonts w:ascii="Arial" w:hAnsi="Arial" w:cs="Arial"/>
          <w:b/>
          <w:sz w:val="22"/>
          <w:szCs w:val="22"/>
        </w:rPr>
      </w:pPr>
    </w:p>
    <w:p w:rsidR="00171731" w:rsidRPr="00B47373" w:rsidRDefault="00171731" w:rsidP="00171731">
      <w:pPr>
        <w:rPr>
          <w:rFonts w:ascii="Arial" w:hAnsi="Arial" w:cs="Arial"/>
          <w:b/>
          <w:sz w:val="22"/>
          <w:szCs w:val="22"/>
        </w:rPr>
      </w:pPr>
    </w:p>
    <w:p w:rsidR="00171731" w:rsidRPr="00B47373" w:rsidRDefault="00171731" w:rsidP="00171731">
      <w:pPr>
        <w:rPr>
          <w:rFonts w:ascii="Arial" w:hAnsi="Arial" w:cs="Arial"/>
          <w:b/>
          <w:sz w:val="22"/>
          <w:szCs w:val="22"/>
        </w:rPr>
      </w:pPr>
    </w:p>
    <w:p w:rsidR="00171731" w:rsidRPr="00B47373" w:rsidRDefault="00171731" w:rsidP="00171731">
      <w:pPr>
        <w:jc w:val="center"/>
        <w:rPr>
          <w:rFonts w:ascii="Arial" w:hAnsi="Arial" w:cs="Arial"/>
          <w:b/>
          <w:sz w:val="22"/>
          <w:szCs w:val="22"/>
        </w:rPr>
      </w:pPr>
      <w:r w:rsidRPr="00B47373">
        <w:rPr>
          <w:rFonts w:ascii="Arial" w:hAnsi="Arial" w:cs="Arial"/>
          <w:b/>
          <w:sz w:val="22"/>
          <w:szCs w:val="22"/>
        </w:rPr>
        <w:t>§ 2</w:t>
      </w:r>
    </w:p>
    <w:p w:rsidR="00171731" w:rsidRPr="00B47373" w:rsidRDefault="00171731" w:rsidP="00171731">
      <w:pPr>
        <w:jc w:val="both"/>
        <w:rPr>
          <w:rFonts w:ascii="Arial" w:hAnsi="Arial" w:cs="Arial"/>
          <w:sz w:val="22"/>
          <w:szCs w:val="22"/>
        </w:rPr>
      </w:pPr>
      <w:r w:rsidRPr="00B47373">
        <w:rPr>
          <w:rFonts w:ascii="Arial" w:hAnsi="Arial" w:cs="Arial"/>
          <w:sz w:val="22"/>
          <w:szCs w:val="22"/>
        </w:rPr>
        <w:t xml:space="preserve">Zarządzenie wchodzi w życie z dniem podjęcia i podlega ogłoszeniu </w:t>
      </w:r>
      <w:r w:rsidR="00B47373">
        <w:rPr>
          <w:rFonts w:ascii="Arial" w:hAnsi="Arial" w:cs="Arial"/>
          <w:sz w:val="22"/>
          <w:szCs w:val="22"/>
        </w:rPr>
        <w:t xml:space="preserve">w sposób zwyczajowo </w:t>
      </w:r>
      <w:r w:rsidR="00B5439A">
        <w:rPr>
          <w:rFonts w:ascii="Arial" w:hAnsi="Arial" w:cs="Arial"/>
          <w:sz w:val="22"/>
          <w:szCs w:val="22"/>
        </w:rPr>
        <w:t>przyję</w:t>
      </w:r>
      <w:r w:rsidR="00B47373">
        <w:rPr>
          <w:rFonts w:ascii="Arial" w:hAnsi="Arial" w:cs="Arial"/>
          <w:sz w:val="22"/>
          <w:szCs w:val="22"/>
        </w:rPr>
        <w:t xml:space="preserve">ty. </w:t>
      </w:r>
    </w:p>
    <w:p w:rsidR="00171731" w:rsidRPr="00B47373" w:rsidRDefault="00171731" w:rsidP="00171731">
      <w:pPr>
        <w:jc w:val="both"/>
        <w:rPr>
          <w:rFonts w:ascii="Arial" w:hAnsi="Arial" w:cs="Arial"/>
          <w:sz w:val="22"/>
          <w:szCs w:val="22"/>
        </w:rPr>
      </w:pPr>
    </w:p>
    <w:p w:rsidR="00171731" w:rsidRPr="00B47373" w:rsidRDefault="00171731" w:rsidP="00171731">
      <w:pPr>
        <w:jc w:val="both"/>
        <w:rPr>
          <w:rFonts w:ascii="Arial" w:hAnsi="Arial" w:cs="Arial"/>
          <w:sz w:val="22"/>
          <w:szCs w:val="22"/>
        </w:rPr>
      </w:pPr>
    </w:p>
    <w:p w:rsidR="00171731" w:rsidRPr="00B47373" w:rsidRDefault="00171731" w:rsidP="00171731">
      <w:pPr>
        <w:tabs>
          <w:tab w:val="left" w:pos="6015"/>
        </w:tabs>
        <w:rPr>
          <w:rFonts w:ascii="Arial" w:hAnsi="Arial" w:cs="Arial"/>
          <w:b/>
          <w:sz w:val="22"/>
          <w:szCs w:val="22"/>
        </w:rPr>
      </w:pPr>
      <w:r w:rsidRPr="00B47373">
        <w:rPr>
          <w:rFonts w:ascii="Arial" w:hAnsi="Arial" w:cs="Arial"/>
          <w:b/>
          <w:sz w:val="22"/>
          <w:szCs w:val="22"/>
        </w:rPr>
        <w:t xml:space="preserve"> </w:t>
      </w:r>
    </w:p>
    <w:p w:rsidR="00171731" w:rsidRDefault="00171731" w:rsidP="00171731">
      <w:pPr>
        <w:tabs>
          <w:tab w:val="left" w:pos="6015"/>
        </w:tabs>
        <w:rPr>
          <w:rFonts w:ascii="Arial" w:hAnsi="Arial" w:cs="Arial"/>
          <w:b/>
          <w:sz w:val="22"/>
          <w:szCs w:val="22"/>
        </w:rPr>
      </w:pPr>
      <w:r w:rsidRPr="00B47373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</w:t>
      </w:r>
      <w:r w:rsidR="00C1110E">
        <w:rPr>
          <w:rFonts w:ascii="Arial" w:hAnsi="Arial" w:cs="Arial"/>
          <w:b/>
          <w:sz w:val="22"/>
          <w:szCs w:val="22"/>
        </w:rPr>
        <w:t>Wójt Gminy</w:t>
      </w:r>
    </w:p>
    <w:p w:rsidR="00C1110E" w:rsidRPr="00B47373" w:rsidRDefault="00C1110E" w:rsidP="00171731">
      <w:pPr>
        <w:tabs>
          <w:tab w:val="left" w:pos="601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Małgorzata Schwarz</w:t>
      </w:r>
    </w:p>
    <w:p w:rsidR="00171731" w:rsidRPr="00B47373" w:rsidRDefault="00171731" w:rsidP="00171731">
      <w:pPr>
        <w:rPr>
          <w:rFonts w:ascii="Arial" w:hAnsi="Arial" w:cs="Arial"/>
          <w:sz w:val="22"/>
          <w:szCs w:val="22"/>
        </w:rPr>
      </w:pPr>
    </w:p>
    <w:p w:rsidR="00720017" w:rsidRPr="00B47373" w:rsidRDefault="00720017">
      <w:pPr>
        <w:rPr>
          <w:rFonts w:ascii="Arial" w:hAnsi="Arial" w:cs="Arial"/>
          <w:sz w:val="22"/>
          <w:szCs w:val="22"/>
        </w:rPr>
      </w:pPr>
    </w:p>
    <w:sectPr w:rsidR="00720017" w:rsidRPr="00B47373" w:rsidSect="00720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E0D6B"/>
    <w:multiLevelType w:val="hybridMultilevel"/>
    <w:tmpl w:val="7AD6D18E"/>
    <w:lvl w:ilvl="0" w:tplc="08F01F8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337E1983"/>
    <w:multiLevelType w:val="hybridMultilevel"/>
    <w:tmpl w:val="D4A43BCC"/>
    <w:lvl w:ilvl="0" w:tplc="8E06E9F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37E87281"/>
    <w:multiLevelType w:val="hybridMultilevel"/>
    <w:tmpl w:val="363C0CB8"/>
    <w:lvl w:ilvl="0" w:tplc="47F867B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420B6C99"/>
    <w:multiLevelType w:val="hybridMultilevel"/>
    <w:tmpl w:val="7A28D1C0"/>
    <w:lvl w:ilvl="0" w:tplc="B2C606C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4355448E"/>
    <w:multiLevelType w:val="hybridMultilevel"/>
    <w:tmpl w:val="AA1A5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C345E"/>
    <w:multiLevelType w:val="hybridMultilevel"/>
    <w:tmpl w:val="4B6E517C"/>
    <w:lvl w:ilvl="0" w:tplc="E684ECC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64281623"/>
    <w:multiLevelType w:val="hybridMultilevel"/>
    <w:tmpl w:val="F5C63114"/>
    <w:lvl w:ilvl="0" w:tplc="F53EF64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>
    <w:nsid w:val="6DEC4254"/>
    <w:multiLevelType w:val="hybridMultilevel"/>
    <w:tmpl w:val="56D82B54"/>
    <w:lvl w:ilvl="0" w:tplc="12C80878">
      <w:start w:val="4"/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71731"/>
    <w:rsid w:val="00097DDF"/>
    <w:rsid w:val="00171731"/>
    <w:rsid w:val="002E5C07"/>
    <w:rsid w:val="003E40C6"/>
    <w:rsid w:val="00530123"/>
    <w:rsid w:val="006637A1"/>
    <w:rsid w:val="006A0C29"/>
    <w:rsid w:val="006F78DE"/>
    <w:rsid w:val="00720017"/>
    <w:rsid w:val="007B5CCA"/>
    <w:rsid w:val="00A37479"/>
    <w:rsid w:val="00B0421A"/>
    <w:rsid w:val="00B47373"/>
    <w:rsid w:val="00B5439A"/>
    <w:rsid w:val="00C1110E"/>
    <w:rsid w:val="00E372C1"/>
    <w:rsid w:val="00EC4D94"/>
    <w:rsid w:val="00FC5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1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0C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2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789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Kołbaskowo</Company>
  <LinksUpToDate>false</LinksUpToDate>
  <CharactersWithSpaces>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Gajos Pietryga</dc:creator>
  <cp:keywords/>
  <dc:description/>
  <cp:lastModifiedBy>Gajos Pietryga</cp:lastModifiedBy>
  <cp:revision>8</cp:revision>
  <cp:lastPrinted>2015-04-20T12:36:00Z</cp:lastPrinted>
  <dcterms:created xsi:type="dcterms:W3CDTF">2015-04-20T10:21:00Z</dcterms:created>
  <dcterms:modified xsi:type="dcterms:W3CDTF">2015-04-20T13:30:00Z</dcterms:modified>
</cp:coreProperties>
</file>