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8D" w:rsidRDefault="00157F8D" w:rsidP="00157F8D">
      <w:pPr>
        <w:jc w:val="right"/>
        <w:rPr>
          <w:sz w:val="18"/>
          <w:szCs w:val="18"/>
        </w:rPr>
      </w:pPr>
      <w:r w:rsidRPr="00157F8D">
        <w:rPr>
          <w:b/>
          <w:bCs/>
        </w:rPr>
        <w:t xml:space="preserve"> </w:t>
      </w:r>
      <w:r>
        <w:rPr>
          <w:b/>
          <w:bCs/>
        </w:rPr>
        <w:t>Załącznik nr 1</w:t>
      </w:r>
      <w:r w:rsidR="005E1626">
        <w:rPr>
          <w:b/>
          <w:bCs/>
        </w:rPr>
        <w:t>1</w:t>
      </w:r>
      <w:r>
        <w:rPr>
          <w:b/>
          <w:bCs/>
        </w:rPr>
        <w:t xml:space="preserve"> do </w:t>
      </w:r>
      <w:proofErr w:type="spellStart"/>
      <w:r>
        <w:rPr>
          <w:b/>
          <w:bCs/>
        </w:rPr>
        <w:t>siwz</w:t>
      </w:r>
      <w:proofErr w:type="spellEnd"/>
    </w:p>
    <w:p w:rsidR="00BA56CA" w:rsidRDefault="00BA56CA" w:rsidP="00523328">
      <w:pPr>
        <w:pStyle w:val="Nagwek1"/>
        <w:numPr>
          <w:ilvl w:val="0"/>
          <w:numId w:val="0"/>
        </w:numPr>
        <w:jc w:val="left"/>
        <w:rPr>
          <w:rFonts w:ascii="Arial" w:hAnsi="Arial" w:cs="Arial"/>
        </w:rPr>
      </w:pPr>
    </w:p>
    <w:p w:rsidR="00523328" w:rsidRPr="00523328" w:rsidRDefault="00523328" w:rsidP="00523328"/>
    <w:p w:rsidR="000C5215" w:rsidRDefault="00523328" w:rsidP="00D359F2">
      <w:pPr>
        <w:pStyle w:val="Nagwek1"/>
        <w:numPr>
          <w:ilvl w:val="0"/>
          <w:numId w:val="0"/>
        </w:num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UMOW</w:t>
      </w:r>
      <w:r w:rsidR="000C5215" w:rsidRPr="00421AB9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 xml:space="preserve"> DZIERŻAWY</w:t>
      </w:r>
      <w:r w:rsidR="000C5215" w:rsidRPr="00421AB9">
        <w:rPr>
          <w:rFonts w:ascii="Arial" w:hAnsi="Arial" w:cs="Arial"/>
          <w:sz w:val="28"/>
        </w:rPr>
        <w:t xml:space="preserve">  </w:t>
      </w:r>
    </w:p>
    <w:p w:rsidR="00412C59" w:rsidRPr="00412C59" w:rsidRDefault="00412C59" w:rsidP="00412C59"/>
    <w:p w:rsidR="000C5215" w:rsidRPr="00B80808" w:rsidRDefault="000C5215" w:rsidP="000C5215">
      <w:pPr>
        <w:rPr>
          <w:rFonts w:ascii="Arial" w:hAnsi="Arial" w:cs="Arial"/>
        </w:rPr>
      </w:pPr>
    </w:p>
    <w:p w:rsidR="000C5215" w:rsidRPr="006E41F0" w:rsidRDefault="000C5215" w:rsidP="000C5215">
      <w:pPr>
        <w:rPr>
          <w:rFonts w:ascii="Arial" w:hAnsi="Arial" w:cs="Arial"/>
        </w:rPr>
      </w:pPr>
      <w:r w:rsidRPr="006E41F0">
        <w:rPr>
          <w:rFonts w:ascii="Arial" w:hAnsi="Arial" w:cs="Arial"/>
        </w:rPr>
        <w:t xml:space="preserve">Zawarta w dniu </w:t>
      </w:r>
      <w:r>
        <w:rPr>
          <w:rFonts w:ascii="Arial" w:hAnsi="Arial" w:cs="Arial"/>
          <w:b/>
        </w:rPr>
        <w:t xml:space="preserve"> </w:t>
      </w:r>
      <w:r w:rsidR="00157F8D">
        <w:rPr>
          <w:rFonts w:ascii="Arial" w:hAnsi="Arial" w:cs="Arial"/>
          <w:b/>
        </w:rPr>
        <w:t>…….</w:t>
      </w:r>
      <w:r w:rsidR="00007C85">
        <w:rPr>
          <w:rFonts w:ascii="Arial" w:hAnsi="Arial" w:cs="Arial"/>
        </w:rPr>
        <w:t>.</w:t>
      </w:r>
      <w:r w:rsidR="00157F8D">
        <w:rPr>
          <w:rFonts w:ascii="Arial" w:hAnsi="Arial" w:cs="Arial"/>
          <w:b/>
        </w:rPr>
        <w:t>2015</w:t>
      </w:r>
      <w:r w:rsidRPr="006E41F0">
        <w:rPr>
          <w:rFonts w:ascii="Arial" w:hAnsi="Arial" w:cs="Arial"/>
          <w:b/>
        </w:rPr>
        <w:t xml:space="preserve"> r.</w:t>
      </w:r>
      <w:r w:rsidRPr="006E41F0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Kołbaskowie</w:t>
      </w:r>
      <w:r w:rsidRPr="006E41F0">
        <w:rPr>
          <w:rFonts w:ascii="Arial" w:hAnsi="Arial" w:cs="Arial"/>
        </w:rPr>
        <w:t xml:space="preserve"> pomiędzy:</w:t>
      </w:r>
    </w:p>
    <w:p w:rsidR="000C5215" w:rsidRPr="006E41F0" w:rsidRDefault="000C5215" w:rsidP="000C5215">
      <w:pPr>
        <w:rPr>
          <w:rFonts w:ascii="Arial" w:hAnsi="Arial" w:cs="Arial"/>
        </w:rPr>
      </w:pPr>
    </w:p>
    <w:p w:rsidR="000C5215" w:rsidRDefault="000C5215" w:rsidP="000C5215">
      <w:pPr>
        <w:spacing w:line="276" w:lineRule="auto"/>
        <w:rPr>
          <w:rFonts w:ascii="Arial" w:hAnsi="Arial" w:cs="Arial"/>
        </w:rPr>
      </w:pPr>
      <w:r w:rsidRPr="008876A3">
        <w:rPr>
          <w:rFonts w:ascii="Arial" w:hAnsi="Arial" w:cs="Arial"/>
          <w:b/>
        </w:rPr>
        <w:t>1)</w:t>
      </w:r>
      <w:r>
        <w:rPr>
          <w:rFonts w:ascii="Arial" w:hAnsi="Arial" w:cs="Arial"/>
        </w:rPr>
        <w:t xml:space="preserve"> Gminą Kołbaskowo, NIP: 851-29-08-333</w:t>
      </w:r>
    </w:p>
    <w:p w:rsidR="000C5215" w:rsidRDefault="000C5215" w:rsidP="00D359F2">
      <w:p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Zwaną w treści umowy „ </w:t>
      </w:r>
      <w:r w:rsidR="007957B3">
        <w:rPr>
          <w:rFonts w:ascii="Arial" w:hAnsi="Arial" w:cs="Arial"/>
          <w:b/>
        </w:rPr>
        <w:t>Wydzierżawiaj</w:t>
      </w:r>
      <w:r w:rsidR="008D1256">
        <w:rPr>
          <w:rFonts w:ascii="Arial" w:hAnsi="Arial" w:cs="Arial"/>
          <w:b/>
        </w:rPr>
        <w:t>ą</w:t>
      </w:r>
      <w:r w:rsidR="00E6561C">
        <w:rPr>
          <w:rFonts w:ascii="Arial" w:hAnsi="Arial" w:cs="Arial"/>
          <w:b/>
        </w:rPr>
        <w:t>cym</w:t>
      </w:r>
      <w:r w:rsidRPr="008876A3">
        <w:rPr>
          <w:rFonts w:ascii="Arial" w:hAnsi="Arial" w:cs="Arial"/>
          <w:b/>
        </w:rPr>
        <w:t xml:space="preserve">”, </w:t>
      </w:r>
      <w:r>
        <w:rPr>
          <w:rFonts w:ascii="Arial" w:hAnsi="Arial" w:cs="Arial"/>
        </w:rPr>
        <w:t xml:space="preserve">reprezentowanym  przez: </w:t>
      </w:r>
    </w:p>
    <w:p w:rsidR="000C5215" w:rsidRDefault="000C5215" w:rsidP="00D359F2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Panią Małgorzatę Schwarz – Wójta Gminy Kołbaskowo</w:t>
      </w:r>
    </w:p>
    <w:p w:rsidR="000C5215" w:rsidRPr="006E41F0" w:rsidRDefault="000C5215" w:rsidP="00D359F2">
      <w:pPr>
        <w:rPr>
          <w:rFonts w:ascii="Arial" w:hAnsi="Arial" w:cs="Arial"/>
        </w:rPr>
      </w:pPr>
    </w:p>
    <w:p w:rsidR="000C5215" w:rsidRPr="003402B9" w:rsidRDefault="000C5215" w:rsidP="00D359F2">
      <w:pPr>
        <w:rPr>
          <w:rFonts w:ascii="Arial" w:hAnsi="Arial" w:cs="Arial"/>
        </w:rPr>
      </w:pPr>
      <w:r w:rsidRPr="003402B9">
        <w:rPr>
          <w:rFonts w:ascii="Arial" w:hAnsi="Arial" w:cs="Arial"/>
        </w:rPr>
        <w:t>a</w:t>
      </w:r>
    </w:p>
    <w:p w:rsidR="000C5215" w:rsidRPr="006E41F0" w:rsidRDefault="000C5215" w:rsidP="00D359F2">
      <w:pPr>
        <w:rPr>
          <w:rFonts w:ascii="Arial" w:hAnsi="Arial" w:cs="Arial"/>
        </w:rPr>
      </w:pPr>
    </w:p>
    <w:p w:rsidR="00157F8D" w:rsidRDefault="00B94CEF" w:rsidP="00157F8D">
      <w:pPr>
        <w:pStyle w:val="Tekstpodstawowy31"/>
        <w:spacing w:line="276" w:lineRule="auto"/>
        <w:rPr>
          <w:sz w:val="24"/>
          <w:szCs w:val="24"/>
        </w:rPr>
      </w:pPr>
      <w:r>
        <w:rPr>
          <w:b/>
          <w:szCs w:val="22"/>
        </w:rPr>
        <w:t xml:space="preserve">2) </w:t>
      </w:r>
      <w:r w:rsidR="00157F8D">
        <w:rPr>
          <w:sz w:val="24"/>
          <w:szCs w:val="24"/>
          <w:shd w:val="clear" w:color="auto" w:fill="00FF00"/>
        </w:rPr>
        <w:t>…………………………………….</w:t>
      </w:r>
      <w:r w:rsidR="00157F8D">
        <w:rPr>
          <w:sz w:val="24"/>
          <w:szCs w:val="24"/>
        </w:rPr>
        <w:t xml:space="preserve"> z siedzibą w </w:t>
      </w:r>
      <w:r w:rsidR="00157F8D">
        <w:rPr>
          <w:sz w:val="24"/>
          <w:szCs w:val="24"/>
          <w:shd w:val="clear" w:color="auto" w:fill="00FF00"/>
        </w:rPr>
        <w:t>…..………….,</w:t>
      </w:r>
      <w:r w:rsidR="00157F8D">
        <w:rPr>
          <w:sz w:val="24"/>
          <w:szCs w:val="24"/>
        </w:rPr>
        <w:t xml:space="preserve"> prowadzącym działalność gospodarczą zarejestrowaną w </w:t>
      </w:r>
      <w:r w:rsidR="00157F8D">
        <w:rPr>
          <w:sz w:val="24"/>
          <w:szCs w:val="24"/>
          <w:shd w:val="clear" w:color="auto" w:fill="00FF00"/>
        </w:rPr>
        <w:t>……………..</w:t>
      </w:r>
      <w:r w:rsidR="00157F8D">
        <w:rPr>
          <w:sz w:val="24"/>
          <w:szCs w:val="24"/>
        </w:rPr>
        <w:t xml:space="preserve"> prowadzonym przez </w:t>
      </w:r>
      <w:r w:rsidR="00157F8D">
        <w:rPr>
          <w:sz w:val="24"/>
          <w:szCs w:val="24"/>
          <w:shd w:val="clear" w:color="auto" w:fill="00FF00"/>
        </w:rPr>
        <w:t>……………………………..,</w:t>
      </w:r>
      <w:r w:rsidR="00157F8D">
        <w:rPr>
          <w:sz w:val="24"/>
          <w:szCs w:val="24"/>
        </w:rPr>
        <w:t xml:space="preserve"> </w:t>
      </w:r>
    </w:p>
    <w:p w:rsidR="00157F8D" w:rsidRDefault="00157F8D" w:rsidP="00157F8D">
      <w:pPr>
        <w:pStyle w:val="Tekstpodstawowy3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NIP: </w:t>
      </w:r>
      <w:r>
        <w:rPr>
          <w:sz w:val="24"/>
          <w:szCs w:val="24"/>
          <w:shd w:val="clear" w:color="auto" w:fill="00FF00"/>
        </w:rPr>
        <w:t>…………………………………..…</w:t>
      </w:r>
      <w:r>
        <w:rPr>
          <w:sz w:val="24"/>
          <w:szCs w:val="24"/>
        </w:rPr>
        <w:t xml:space="preserve">, Regon </w:t>
      </w:r>
      <w:r>
        <w:rPr>
          <w:sz w:val="24"/>
          <w:szCs w:val="24"/>
          <w:shd w:val="clear" w:color="auto" w:fill="00FF00"/>
        </w:rPr>
        <w:t>……………</w:t>
      </w:r>
      <w:r>
        <w:rPr>
          <w:sz w:val="24"/>
          <w:szCs w:val="24"/>
        </w:rPr>
        <w:t xml:space="preserve"> </w:t>
      </w:r>
    </w:p>
    <w:p w:rsidR="00157F8D" w:rsidRDefault="00157F8D" w:rsidP="00157F8D">
      <w:pPr>
        <w:pStyle w:val="Tekstpodstawowy3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zwanym dalej </w:t>
      </w:r>
      <w:r w:rsidRPr="00157F8D">
        <w:rPr>
          <w:sz w:val="24"/>
        </w:rPr>
        <w:t>„</w:t>
      </w:r>
      <w:r w:rsidRPr="00157F8D">
        <w:rPr>
          <w:b/>
          <w:sz w:val="24"/>
        </w:rPr>
        <w:t>Dzierżawcą”</w:t>
      </w:r>
      <w:r w:rsidRPr="00157F8D">
        <w:rPr>
          <w:sz w:val="32"/>
          <w:szCs w:val="24"/>
        </w:rPr>
        <w:t xml:space="preserve"> </w:t>
      </w:r>
      <w:r>
        <w:rPr>
          <w:sz w:val="24"/>
          <w:szCs w:val="24"/>
        </w:rPr>
        <w:t xml:space="preserve">reprezentowanym przez: </w:t>
      </w:r>
    </w:p>
    <w:p w:rsidR="00157F8D" w:rsidRPr="00157F8D" w:rsidRDefault="00157F8D" w:rsidP="00157F8D">
      <w:pPr>
        <w:spacing w:line="276" w:lineRule="auto"/>
        <w:rPr>
          <w:rFonts w:ascii="Arial" w:hAnsi="Arial" w:cs="Arial"/>
          <w:shd w:val="clear" w:color="auto" w:fill="FFFF00"/>
        </w:rPr>
      </w:pPr>
      <w:r w:rsidRPr="00157F8D">
        <w:rPr>
          <w:rFonts w:ascii="Arial" w:hAnsi="Arial" w:cs="Arial"/>
        </w:rPr>
        <w:t xml:space="preserve">Panią/Pana </w:t>
      </w:r>
      <w:r>
        <w:rPr>
          <w:rFonts w:ascii="Arial" w:hAnsi="Arial" w:cs="Arial"/>
          <w:shd w:val="clear" w:color="auto" w:fill="00FF00"/>
        </w:rPr>
        <w:t>………………………….………….</w:t>
      </w:r>
      <w:r w:rsidRPr="00157F8D">
        <w:rPr>
          <w:rFonts w:ascii="Arial" w:hAnsi="Arial" w:cs="Arial"/>
          <w:shd w:val="clear" w:color="auto" w:fill="00FF00"/>
        </w:rPr>
        <w:t>.</w:t>
      </w:r>
      <w:r w:rsidRPr="00157F8D">
        <w:rPr>
          <w:rFonts w:ascii="Arial" w:hAnsi="Arial" w:cs="Arial"/>
        </w:rPr>
        <w:t xml:space="preserve"> – </w:t>
      </w:r>
      <w:r w:rsidRPr="00157F8D">
        <w:rPr>
          <w:rFonts w:ascii="Arial" w:hAnsi="Arial" w:cs="Arial"/>
          <w:shd w:val="clear" w:color="auto" w:fill="00FF00"/>
        </w:rPr>
        <w:t>………………………………………….…..</w:t>
      </w:r>
    </w:p>
    <w:p w:rsidR="000C5215" w:rsidRPr="00157F8D" w:rsidRDefault="000C5215" w:rsidP="00D359F2">
      <w:pPr>
        <w:spacing w:line="276" w:lineRule="auto"/>
        <w:ind w:left="284"/>
        <w:rPr>
          <w:rFonts w:ascii="Arial" w:hAnsi="Arial" w:cs="Arial"/>
          <w:b/>
        </w:rPr>
      </w:pPr>
      <w:r w:rsidRPr="00157F8D">
        <w:rPr>
          <w:rFonts w:ascii="Arial" w:hAnsi="Arial" w:cs="Arial"/>
          <w:b/>
        </w:rPr>
        <w:t>.</w:t>
      </w:r>
    </w:p>
    <w:p w:rsidR="001574CE" w:rsidRDefault="001574CE">
      <w:pPr>
        <w:spacing w:line="100" w:lineRule="atLeast"/>
        <w:ind w:left="167"/>
        <w:jc w:val="both"/>
        <w:rPr>
          <w:rFonts w:eastAsia="Tahoma"/>
          <w:color w:val="000000"/>
        </w:rPr>
      </w:pPr>
    </w:p>
    <w:p w:rsidR="001574CE" w:rsidRPr="00A37E9D" w:rsidRDefault="001574CE">
      <w:pPr>
        <w:tabs>
          <w:tab w:val="left" w:pos="877"/>
        </w:tabs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  <w:r w:rsidRPr="00A37E9D">
        <w:rPr>
          <w:rFonts w:ascii="Arial" w:eastAsia="Tahoma" w:hAnsi="Arial" w:cs="Arial"/>
          <w:b/>
          <w:bCs/>
          <w:color w:val="000000"/>
        </w:rPr>
        <w:t>§ 1</w:t>
      </w:r>
    </w:p>
    <w:p w:rsidR="00EE203A" w:rsidRPr="00A37E9D" w:rsidRDefault="00EE203A">
      <w:pPr>
        <w:tabs>
          <w:tab w:val="left" w:pos="877"/>
        </w:tabs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</w:p>
    <w:p w:rsidR="009C37AC" w:rsidRPr="00412C59" w:rsidRDefault="00412C59" w:rsidP="00412C59">
      <w:pPr>
        <w:numPr>
          <w:ilvl w:val="0"/>
          <w:numId w:val="3"/>
        </w:numPr>
        <w:tabs>
          <w:tab w:val="left" w:pos="507"/>
          <w:tab w:val="left" w:pos="567"/>
        </w:tabs>
        <w:spacing w:line="100" w:lineRule="atLeast"/>
        <w:ind w:left="426" w:hanging="426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  <w:color w:val="000000"/>
        </w:rPr>
        <w:t>Przedmiotem U</w:t>
      </w:r>
      <w:r w:rsidR="001D5E7C" w:rsidRPr="00412C59">
        <w:rPr>
          <w:rFonts w:ascii="Arial" w:eastAsia="Tahoma" w:hAnsi="Arial" w:cs="Arial"/>
        </w:rPr>
        <w:t>mowy jest zbudowana i utwardzona część</w:t>
      </w:r>
      <w:r w:rsidR="001574CE" w:rsidRPr="00412C59">
        <w:rPr>
          <w:rFonts w:ascii="Arial" w:eastAsia="Tahoma" w:hAnsi="Arial" w:cs="Arial"/>
        </w:rPr>
        <w:t xml:space="preserve"> </w:t>
      </w:r>
      <w:r w:rsidR="0054516D" w:rsidRPr="00412C59">
        <w:rPr>
          <w:rFonts w:ascii="Arial" w:eastAsia="Tahoma" w:hAnsi="Arial" w:cs="Arial"/>
        </w:rPr>
        <w:t>nieruchomości</w:t>
      </w:r>
      <w:r w:rsidR="001D5E7C" w:rsidRPr="00412C59">
        <w:rPr>
          <w:rFonts w:ascii="Arial" w:eastAsia="Tahoma" w:hAnsi="Arial" w:cs="Arial"/>
        </w:rPr>
        <w:t>,</w:t>
      </w:r>
      <w:r w:rsidR="0054516D" w:rsidRPr="00412C59">
        <w:rPr>
          <w:rFonts w:ascii="Arial" w:eastAsia="Tahoma" w:hAnsi="Arial" w:cs="Arial"/>
        </w:rPr>
        <w:t xml:space="preserve"> </w:t>
      </w:r>
      <w:r w:rsidR="001574CE" w:rsidRPr="00412C59">
        <w:rPr>
          <w:rFonts w:ascii="Arial" w:eastAsia="Tahoma" w:hAnsi="Arial" w:cs="Arial"/>
        </w:rPr>
        <w:t xml:space="preserve">stanowiąca </w:t>
      </w:r>
      <w:r w:rsidR="001574CE" w:rsidRPr="00412C59">
        <w:rPr>
          <w:rFonts w:ascii="Arial" w:eastAsia="Tahoma" w:hAnsi="Arial" w:cs="Arial"/>
          <w:b/>
          <w:color w:val="000000"/>
        </w:rPr>
        <w:t xml:space="preserve">część działki </w:t>
      </w:r>
      <w:r w:rsidR="002D61E7" w:rsidRPr="00412C59">
        <w:rPr>
          <w:rFonts w:ascii="Arial" w:eastAsia="Tahoma" w:hAnsi="Arial" w:cs="Arial"/>
          <w:b/>
          <w:color w:val="000000"/>
        </w:rPr>
        <w:t xml:space="preserve">o </w:t>
      </w:r>
      <w:r w:rsidR="001574CE" w:rsidRPr="00412C59">
        <w:rPr>
          <w:rFonts w:ascii="Arial" w:eastAsia="Tahoma" w:hAnsi="Arial" w:cs="Arial"/>
          <w:b/>
          <w:color w:val="000000"/>
        </w:rPr>
        <w:t>nr</w:t>
      </w:r>
      <w:r w:rsidR="002D61E7" w:rsidRPr="00412C59">
        <w:rPr>
          <w:rFonts w:ascii="Arial" w:eastAsia="Tahoma" w:hAnsi="Arial" w:cs="Arial"/>
          <w:b/>
          <w:color w:val="000000"/>
        </w:rPr>
        <w:t xml:space="preserve"> ew.</w:t>
      </w:r>
      <w:r w:rsidR="0054516D" w:rsidRPr="00412C59">
        <w:rPr>
          <w:rFonts w:ascii="Arial" w:eastAsia="Tahoma" w:hAnsi="Arial" w:cs="Arial"/>
          <w:b/>
          <w:bCs/>
          <w:color w:val="000000"/>
        </w:rPr>
        <w:t xml:space="preserve"> </w:t>
      </w:r>
      <w:r w:rsidR="001D5E7C" w:rsidRPr="00412C59">
        <w:rPr>
          <w:rFonts w:ascii="Arial" w:eastAsia="Tahoma" w:hAnsi="Arial" w:cs="Arial"/>
          <w:b/>
          <w:bCs/>
          <w:color w:val="000000"/>
        </w:rPr>
        <w:t>177/4</w:t>
      </w:r>
      <w:r w:rsidR="0054516D" w:rsidRPr="00412C59">
        <w:rPr>
          <w:rFonts w:ascii="Arial" w:eastAsia="Tahoma" w:hAnsi="Arial" w:cs="Arial"/>
          <w:b/>
          <w:bCs/>
          <w:color w:val="000000"/>
        </w:rPr>
        <w:t xml:space="preserve"> </w:t>
      </w:r>
      <w:r w:rsidR="001574CE" w:rsidRPr="00412C59">
        <w:rPr>
          <w:rFonts w:ascii="Arial" w:eastAsia="Tahoma" w:hAnsi="Arial" w:cs="Arial"/>
          <w:b/>
          <w:bCs/>
          <w:color w:val="000000"/>
        </w:rPr>
        <w:t>(KW Nr</w:t>
      </w:r>
      <w:r w:rsidR="001D5E7C" w:rsidRPr="00412C59">
        <w:rPr>
          <w:rFonts w:ascii="Arial" w:eastAsia="Tahoma" w:hAnsi="Arial" w:cs="Arial"/>
          <w:b/>
          <w:bCs/>
          <w:color w:val="000000"/>
        </w:rPr>
        <w:t xml:space="preserve"> 81923</w:t>
      </w:r>
      <w:r w:rsidR="001574CE" w:rsidRPr="00412C59">
        <w:rPr>
          <w:rFonts w:ascii="Arial" w:eastAsia="Tahoma" w:hAnsi="Arial" w:cs="Arial"/>
          <w:b/>
          <w:bCs/>
          <w:color w:val="000000"/>
        </w:rPr>
        <w:t xml:space="preserve">) </w:t>
      </w:r>
      <w:r w:rsidR="001574CE" w:rsidRPr="00412C59">
        <w:rPr>
          <w:rFonts w:ascii="Arial" w:eastAsia="Tahoma" w:hAnsi="Arial" w:cs="Arial"/>
          <w:color w:val="000000"/>
        </w:rPr>
        <w:t>o powierzchni</w:t>
      </w:r>
      <w:r w:rsidR="001574CE" w:rsidRPr="00412C59">
        <w:rPr>
          <w:rFonts w:ascii="Arial" w:eastAsia="Tahoma" w:hAnsi="Arial" w:cs="Arial"/>
          <w:b/>
          <w:bCs/>
          <w:color w:val="000000"/>
        </w:rPr>
        <w:t xml:space="preserve"> </w:t>
      </w:r>
      <w:r w:rsidR="001D5E7C" w:rsidRPr="00412C59">
        <w:rPr>
          <w:rFonts w:ascii="Arial" w:eastAsia="Tahoma" w:hAnsi="Arial" w:cs="Arial"/>
          <w:b/>
          <w:bCs/>
          <w:color w:val="000000"/>
        </w:rPr>
        <w:t>500</w:t>
      </w:r>
      <w:r w:rsidR="001574CE" w:rsidRPr="00412C59">
        <w:rPr>
          <w:rFonts w:ascii="Arial" w:eastAsia="Tahoma" w:hAnsi="Arial" w:cs="Arial"/>
          <w:b/>
          <w:bCs/>
          <w:color w:val="000000"/>
        </w:rPr>
        <w:t xml:space="preserve"> m</w:t>
      </w:r>
      <w:r w:rsidR="001574CE" w:rsidRPr="00412C59">
        <w:rPr>
          <w:rFonts w:ascii="Arial" w:eastAsia="Tahoma" w:hAnsi="Arial" w:cs="Arial"/>
          <w:b/>
          <w:bCs/>
          <w:color w:val="000000"/>
          <w:vertAlign w:val="superscript"/>
        </w:rPr>
        <w:t>2</w:t>
      </w:r>
      <w:r w:rsidR="001574CE" w:rsidRPr="00412C59">
        <w:rPr>
          <w:rFonts w:ascii="Arial" w:eastAsia="Tahoma" w:hAnsi="Arial" w:cs="Arial"/>
          <w:color w:val="000000"/>
        </w:rPr>
        <w:t xml:space="preserve"> </w:t>
      </w:r>
      <w:r w:rsidR="001D5E7C" w:rsidRPr="00412C59">
        <w:rPr>
          <w:rFonts w:ascii="Arial" w:eastAsia="Tahoma" w:hAnsi="Arial" w:cs="Arial"/>
          <w:color w:val="000000"/>
        </w:rPr>
        <w:t>położona</w:t>
      </w:r>
      <w:r w:rsidR="008925D4" w:rsidRPr="00412C59">
        <w:rPr>
          <w:rFonts w:ascii="Arial" w:eastAsia="Tahoma" w:hAnsi="Arial" w:cs="Arial"/>
          <w:color w:val="000000"/>
        </w:rPr>
        <w:t xml:space="preserve"> w obrębie geodezyjnym </w:t>
      </w:r>
      <w:r w:rsidR="001D5E7C" w:rsidRPr="00412C59">
        <w:rPr>
          <w:rFonts w:ascii="Arial" w:eastAsia="Tahoma" w:hAnsi="Arial" w:cs="Arial"/>
          <w:color w:val="000000"/>
        </w:rPr>
        <w:t>Barnisław</w:t>
      </w:r>
      <w:r w:rsidR="009C37AC" w:rsidRPr="00412C59">
        <w:rPr>
          <w:rFonts w:ascii="Arial" w:eastAsia="Tahoma" w:hAnsi="Arial" w:cs="Arial"/>
          <w:color w:val="000000"/>
        </w:rPr>
        <w:t xml:space="preserve"> gmina Kołbaskowo.</w:t>
      </w:r>
      <w:r w:rsidRPr="00412C59">
        <w:rPr>
          <w:rFonts w:ascii="Arial" w:eastAsia="Tahoma" w:hAnsi="Arial" w:cs="Arial"/>
        </w:rPr>
        <w:t xml:space="preserve"> </w:t>
      </w:r>
      <w:r w:rsidRPr="00A37E9D">
        <w:rPr>
          <w:rFonts w:ascii="Arial" w:eastAsia="Tahoma" w:hAnsi="Arial" w:cs="Arial"/>
        </w:rPr>
        <w:t xml:space="preserve">Granice </w:t>
      </w:r>
      <w:r>
        <w:rPr>
          <w:rFonts w:ascii="Arial" w:eastAsia="Tahoma" w:hAnsi="Arial" w:cs="Arial"/>
        </w:rPr>
        <w:t>przedmiotu Umowy  określa załącznik nr 1 do U</w:t>
      </w:r>
      <w:r w:rsidRPr="00A37E9D">
        <w:rPr>
          <w:rFonts w:ascii="Arial" w:eastAsia="Tahoma" w:hAnsi="Arial" w:cs="Arial"/>
        </w:rPr>
        <w:t>mowy, który stanowi jej integralną część</w:t>
      </w:r>
      <w:r>
        <w:rPr>
          <w:rFonts w:ascii="Arial" w:eastAsia="Tahoma" w:hAnsi="Arial" w:cs="Arial"/>
        </w:rPr>
        <w:t>.</w:t>
      </w:r>
    </w:p>
    <w:p w:rsidR="007D65E3" w:rsidRPr="00A37E9D" w:rsidRDefault="007D65E3" w:rsidP="005B1432">
      <w:pPr>
        <w:tabs>
          <w:tab w:val="left" w:pos="507"/>
          <w:tab w:val="left" w:pos="567"/>
        </w:tabs>
        <w:ind w:left="426"/>
        <w:jc w:val="both"/>
        <w:rPr>
          <w:rFonts w:ascii="Arial" w:eastAsia="Tahoma" w:hAnsi="Arial" w:cs="Arial"/>
        </w:rPr>
      </w:pPr>
    </w:p>
    <w:p w:rsidR="00CE70E4" w:rsidRPr="00A37E9D" w:rsidRDefault="001574CE" w:rsidP="00A108C3">
      <w:pPr>
        <w:numPr>
          <w:ilvl w:val="0"/>
          <w:numId w:val="3"/>
        </w:numPr>
        <w:tabs>
          <w:tab w:val="left" w:pos="0"/>
        </w:tabs>
        <w:spacing w:line="100" w:lineRule="atLeast"/>
        <w:ind w:left="426" w:hanging="426"/>
        <w:jc w:val="both"/>
        <w:rPr>
          <w:rFonts w:ascii="Arial" w:eastAsia="Tahoma" w:hAnsi="Arial" w:cs="Arial"/>
        </w:rPr>
      </w:pPr>
      <w:r w:rsidRPr="00A37E9D">
        <w:rPr>
          <w:rFonts w:ascii="Arial" w:eastAsia="Tahoma" w:hAnsi="Arial" w:cs="Arial"/>
        </w:rPr>
        <w:t>Wydzierżawiający oddaje</w:t>
      </w:r>
      <w:r w:rsidR="00421AB9">
        <w:rPr>
          <w:rFonts w:ascii="Arial" w:eastAsia="Tahoma" w:hAnsi="Arial" w:cs="Arial"/>
        </w:rPr>
        <w:t>,</w:t>
      </w:r>
      <w:r w:rsidRPr="00A37E9D">
        <w:rPr>
          <w:rFonts w:ascii="Arial" w:eastAsia="Tahoma" w:hAnsi="Arial" w:cs="Arial"/>
        </w:rPr>
        <w:t xml:space="preserve"> a Dzierżawca przyjmuje w dzierżawę</w:t>
      </w:r>
      <w:r w:rsidR="00CE70E4">
        <w:rPr>
          <w:rFonts w:ascii="Arial" w:eastAsia="Tahoma" w:hAnsi="Arial" w:cs="Arial"/>
        </w:rPr>
        <w:t xml:space="preserve"> przedmiot Umowy (dalej także „przedmiot dzierżawy”), szczegółowo opisany </w:t>
      </w:r>
      <w:r w:rsidRPr="00A37E9D">
        <w:rPr>
          <w:rFonts w:ascii="Arial" w:eastAsia="Tahoma" w:hAnsi="Arial" w:cs="Arial"/>
        </w:rPr>
        <w:t xml:space="preserve"> </w:t>
      </w:r>
      <w:r w:rsidR="00CE70E4">
        <w:rPr>
          <w:rFonts w:ascii="Arial" w:eastAsia="Tahoma" w:hAnsi="Arial" w:cs="Arial"/>
        </w:rPr>
        <w:t>w</w:t>
      </w:r>
      <w:r w:rsidRPr="00A37E9D">
        <w:rPr>
          <w:rFonts w:ascii="Arial" w:eastAsia="Tahoma" w:hAnsi="Arial" w:cs="Arial"/>
        </w:rPr>
        <w:t xml:space="preserve"> ust. 1  </w:t>
      </w:r>
      <w:r w:rsidR="00CE70E4" w:rsidRPr="00A37E9D">
        <w:rPr>
          <w:rFonts w:ascii="Arial" w:eastAsia="Tahoma" w:hAnsi="Arial" w:cs="Arial"/>
          <w:b/>
        </w:rPr>
        <w:t xml:space="preserve">wyłącznie </w:t>
      </w:r>
      <w:r w:rsidR="00CE70E4">
        <w:rPr>
          <w:rFonts w:ascii="Arial" w:eastAsia="Tahoma" w:hAnsi="Arial" w:cs="Arial"/>
          <w:b/>
        </w:rPr>
        <w:t>w celu</w:t>
      </w:r>
      <w:r w:rsidR="00A108C3">
        <w:rPr>
          <w:rFonts w:ascii="Arial" w:eastAsia="Tahoma" w:hAnsi="Arial" w:cs="Arial"/>
          <w:b/>
        </w:rPr>
        <w:t xml:space="preserve"> </w:t>
      </w:r>
      <w:r w:rsidR="00CE70E4" w:rsidRPr="00A37E9D">
        <w:rPr>
          <w:rFonts w:ascii="Arial" w:eastAsia="Tahoma" w:hAnsi="Arial" w:cs="Arial"/>
          <w:b/>
        </w:rPr>
        <w:t xml:space="preserve">prowadzenia Punktu Selektywnej Zbiórki Odpadów Komunalnych </w:t>
      </w:r>
      <w:r w:rsidR="00CE70E4" w:rsidRPr="00A37E9D">
        <w:rPr>
          <w:rFonts w:ascii="Arial" w:hAnsi="Arial" w:cs="Arial"/>
        </w:rPr>
        <w:t xml:space="preserve">, zgodnie z wymogami </w:t>
      </w:r>
      <w:r w:rsidR="00157F8D">
        <w:rPr>
          <w:rFonts w:ascii="Arial" w:hAnsi="Arial" w:cs="Arial"/>
        </w:rPr>
        <w:t xml:space="preserve">SIWZ do przetargu na odbiór, transport i zagospodarowanie </w:t>
      </w:r>
      <w:r w:rsidR="00CE70E4">
        <w:rPr>
          <w:rFonts w:ascii="Arial" w:hAnsi="Arial" w:cs="Arial"/>
        </w:rPr>
        <w:t>odpadów komunalnych od właścicieli nieruchomości zamieszkałych na terenie Gminy Kołbaskowo</w:t>
      </w:r>
      <w:r w:rsidR="00CE70E4" w:rsidRPr="00A37E9D">
        <w:rPr>
          <w:rFonts w:ascii="Arial" w:hAnsi="Arial" w:cs="Arial"/>
        </w:rPr>
        <w:t xml:space="preserve">. </w:t>
      </w:r>
    </w:p>
    <w:p w:rsidR="009C37AC" w:rsidRPr="00A37E9D" w:rsidRDefault="009C37AC" w:rsidP="00A108C3">
      <w:pPr>
        <w:tabs>
          <w:tab w:val="left" w:pos="142"/>
          <w:tab w:val="left" w:pos="567"/>
        </w:tabs>
        <w:spacing w:line="100" w:lineRule="atLeast"/>
        <w:jc w:val="both"/>
        <w:rPr>
          <w:rFonts w:ascii="Arial" w:eastAsia="Tahoma" w:hAnsi="Arial" w:cs="Arial"/>
        </w:rPr>
      </w:pPr>
    </w:p>
    <w:p w:rsidR="007D65E3" w:rsidRPr="00A37E9D" w:rsidRDefault="007D65E3" w:rsidP="007D65E3">
      <w:pPr>
        <w:tabs>
          <w:tab w:val="left" w:pos="142"/>
          <w:tab w:val="left" w:pos="567"/>
        </w:tabs>
        <w:spacing w:line="100" w:lineRule="atLeast"/>
        <w:jc w:val="both"/>
        <w:rPr>
          <w:rFonts w:ascii="Arial" w:eastAsia="Tahoma" w:hAnsi="Arial" w:cs="Arial"/>
        </w:rPr>
      </w:pPr>
    </w:p>
    <w:p w:rsidR="001574CE" w:rsidRDefault="001574CE" w:rsidP="00D84AAA">
      <w:pPr>
        <w:numPr>
          <w:ilvl w:val="0"/>
          <w:numId w:val="3"/>
        </w:numPr>
        <w:tabs>
          <w:tab w:val="left" w:pos="507"/>
          <w:tab w:val="left" w:pos="567"/>
        </w:tabs>
        <w:spacing w:line="100" w:lineRule="atLeast"/>
        <w:ind w:left="426" w:hanging="426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</w:rPr>
        <w:t xml:space="preserve">Dzierżawca zobowiązuje się wykorzystywać przedmiot umowy wyłącznie zgodnie </w:t>
      </w:r>
      <w:r w:rsidR="009C37AC" w:rsidRPr="00A37E9D">
        <w:rPr>
          <w:rFonts w:ascii="Arial" w:eastAsia="Tahoma" w:hAnsi="Arial" w:cs="Arial"/>
        </w:rPr>
        <w:t xml:space="preserve">                         </w:t>
      </w:r>
      <w:r w:rsidRPr="00A37E9D">
        <w:rPr>
          <w:rFonts w:ascii="Arial" w:eastAsia="Tahoma" w:hAnsi="Arial" w:cs="Arial"/>
        </w:rPr>
        <w:t xml:space="preserve">z przeznaczeniem określonym w ust. </w:t>
      </w:r>
      <w:r w:rsidR="00A108C3">
        <w:rPr>
          <w:rFonts w:ascii="Arial" w:eastAsia="Tahoma" w:hAnsi="Arial" w:cs="Arial"/>
        </w:rPr>
        <w:t>2</w:t>
      </w:r>
      <w:r w:rsidRPr="00A37E9D">
        <w:rPr>
          <w:rFonts w:ascii="Arial" w:eastAsia="Tahoma" w:hAnsi="Arial" w:cs="Arial"/>
          <w:color w:val="000000"/>
        </w:rPr>
        <w:t xml:space="preserve"> oraz realizować obowiązki strony zgodnie </w:t>
      </w:r>
      <w:r w:rsidR="00A108C3">
        <w:rPr>
          <w:rFonts w:ascii="Arial" w:eastAsia="Tahoma" w:hAnsi="Arial" w:cs="Arial"/>
          <w:color w:val="000000"/>
        </w:rPr>
        <w:t xml:space="preserve">                  </w:t>
      </w:r>
      <w:r w:rsidRPr="00A37E9D">
        <w:rPr>
          <w:rFonts w:ascii="Arial" w:eastAsia="Tahoma" w:hAnsi="Arial" w:cs="Arial"/>
          <w:color w:val="000000"/>
        </w:rPr>
        <w:t xml:space="preserve">z treścią </w:t>
      </w:r>
      <w:r w:rsidR="00A108C3">
        <w:rPr>
          <w:rFonts w:ascii="Arial" w:eastAsia="Tahoma" w:hAnsi="Arial" w:cs="Arial"/>
          <w:color w:val="000000"/>
        </w:rPr>
        <w:t>U</w:t>
      </w:r>
      <w:r w:rsidRPr="00A37E9D">
        <w:rPr>
          <w:rFonts w:ascii="Arial" w:eastAsia="Tahoma" w:hAnsi="Arial" w:cs="Arial"/>
          <w:color w:val="000000"/>
        </w:rPr>
        <w:t xml:space="preserve">mowy. </w:t>
      </w:r>
    </w:p>
    <w:p w:rsidR="00A108C3" w:rsidRDefault="00A108C3" w:rsidP="00A108C3">
      <w:pPr>
        <w:tabs>
          <w:tab w:val="left" w:pos="507"/>
          <w:tab w:val="left" w:pos="567"/>
        </w:tabs>
        <w:spacing w:line="100" w:lineRule="atLeast"/>
        <w:ind w:left="426"/>
        <w:jc w:val="both"/>
        <w:rPr>
          <w:rFonts w:ascii="Arial" w:eastAsia="Tahoma" w:hAnsi="Arial" w:cs="Arial"/>
          <w:color w:val="000000"/>
        </w:rPr>
      </w:pPr>
    </w:p>
    <w:p w:rsidR="00A108C3" w:rsidRDefault="00A108C3" w:rsidP="00D84AAA">
      <w:pPr>
        <w:numPr>
          <w:ilvl w:val="0"/>
          <w:numId w:val="3"/>
        </w:numPr>
        <w:tabs>
          <w:tab w:val="left" w:pos="507"/>
          <w:tab w:val="left" w:pos="567"/>
        </w:tabs>
        <w:spacing w:line="100" w:lineRule="atLeast"/>
        <w:ind w:left="426" w:hanging="426"/>
        <w:jc w:val="both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</w:rPr>
        <w:t>Wydzierżawiający oświadcza, że celem prowadzenia w przedmiocie Umowy działalności określonej w ust. 2 zobowiązuje się uzyskać wszelkie wymagane prawem zgody, pozwolenia itp.</w:t>
      </w:r>
    </w:p>
    <w:p w:rsidR="00D359F2" w:rsidRPr="00A37E9D" w:rsidRDefault="00D359F2" w:rsidP="00D359F2">
      <w:pPr>
        <w:tabs>
          <w:tab w:val="left" w:pos="507"/>
          <w:tab w:val="left" w:pos="567"/>
        </w:tabs>
        <w:spacing w:line="100" w:lineRule="atLeast"/>
        <w:ind w:left="426"/>
        <w:jc w:val="both"/>
        <w:rPr>
          <w:rFonts w:ascii="Arial" w:eastAsia="Tahoma" w:hAnsi="Arial" w:cs="Arial"/>
          <w:color w:val="000000"/>
        </w:rPr>
      </w:pPr>
    </w:p>
    <w:p w:rsidR="001574CE" w:rsidRPr="00A37E9D" w:rsidRDefault="001574CE" w:rsidP="00D84AAA">
      <w:pPr>
        <w:tabs>
          <w:tab w:val="left" w:pos="709"/>
        </w:tabs>
        <w:spacing w:line="100" w:lineRule="atLeast"/>
        <w:ind w:left="709" w:hanging="709"/>
        <w:jc w:val="center"/>
        <w:rPr>
          <w:rFonts w:ascii="Arial" w:eastAsia="Tahoma" w:hAnsi="Arial" w:cs="Arial"/>
          <w:b/>
          <w:bCs/>
          <w:color w:val="000000"/>
        </w:rPr>
      </w:pPr>
      <w:r w:rsidRPr="00A37E9D">
        <w:rPr>
          <w:rFonts w:ascii="Arial" w:eastAsia="Tahoma" w:hAnsi="Arial" w:cs="Arial"/>
          <w:b/>
          <w:bCs/>
          <w:color w:val="000000"/>
        </w:rPr>
        <w:t>§ 2</w:t>
      </w:r>
    </w:p>
    <w:p w:rsidR="00EE203A" w:rsidRPr="00A37E9D" w:rsidRDefault="00EE203A" w:rsidP="00D84AAA">
      <w:pPr>
        <w:tabs>
          <w:tab w:val="left" w:pos="709"/>
        </w:tabs>
        <w:spacing w:line="100" w:lineRule="atLeast"/>
        <w:ind w:left="709" w:hanging="709"/>
        <w:jc w:val="center"/>
        <w:rPr>
          <w:rFonts w:ascii="Arial" w:eastAsia="Tahoma" w:hAnsi="Arial" w:cs="Arial"/>
          <w:b/>
          <w:bCs/>
          <w:color w:val="000000"/>
        </w:rPr>
      </w:pPr>
    </w:p>
    <w:p w:rsidR="001D406A" w:rsidRDefault="001574CE" w:rsidP="000B23F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507"/>
        </w:tabs>
        <w:spacing w:after="0" w:line="100" w:lineRule="atLeast"/>
        <w:jc w:val="both"/>
        <w:rPr>
          <w:rFonts w:ascii="Arial" w:eastAsia="Tahoma" w:hAnsi="Arial" w:cs="Arial"/>
          <w:color w:val="000000"/>
        </w:rPr>
      </w:pPr>
      <w:r w:rsidRPr="001D406A">
        <w:rPr>
          <w:rFonts w:ascii="Arial" w:eastAsia="Tahoma" w:hAnsi="Arial" w:cs="Arial"/>
          <w:color w:val="000000"/>
        </w:rPr>
        <w:t xml:space="preserve">Dzierżawca </w:t>
      </w:r>
      <w:r w:rsidR="006B736C">
        <w:rPr>
          <w:rFonts w:ascii="Arial" w:eastAsia="Tahoma" w:hAnsi="Arial" w:cs="Arial"/>
          <w:color w:val="000000"/>
        </w:rPr>
        <w:t xml:space="preserve"> </w:t>
      </w:r>
      <w:r w:rsidRPr="001D406A">
        <w:rPr>
          <w:rFonts w:ascii="Arial" w:eastAsia="Tahoma" w:hAnsi="Arial" w:cs="Arial"/>
          <w:color w:val="000000"/>
        </w:rPr>
        <w:t>oświadcza,</w:t>
      </w:r>
      <w:r w:rsidR="006B736C">
        <w:rPr>
          <w:rFonts w:ascii="Arial" w:eastAsia="Tahoma" w:hAnsi="Arial" w:cs="Arial"/>
          <w:color w:val="000000"/>
        </w:rPr>
        <w:t xml:space="preserve"> </w:t>
      </w:r>
      <w:r w:rsidRPr="001D406A">
        <w:rPr>
          <w:rFonts w:ascii="Arial" w:eastAsia="Tahoma" w:hAnsi="Arial" w:cs="Arial"/>
          <w:color w:val="000000"/>
        </w:rPr>
        <w:t xml:space="preserve"> iż znany</w:t>
      </w:r>
      <w:r w:rsidR="006B736C">
        <w:rPr>
          <w:rFonts w:ascii="Arial" w:eastAsia="Tahoma" w:hAnsi="Arial" w:cs="Arial"/>
          <w:color w:val="000000"/>
        </w:rPr>
        <w:t xml:space="preserve"> </w:t>
      </w:r>
      <w:r w:rsidRPr="001D406A">
        <w:rPr>
          <w:rFonts w:ascii="Arial" w:eastAsia="Tahoma" w:hAnsi="Arial" w:cs="Arial"/>
          <w:color w:val="000000"/>
        </w:rPr>
        <w:t xml:space="preserve"> jes</w:t>
      </w:r>
      <w:r w:rsidR="00D84AAA" w:rsidRPr="001D406A">
        <w:rPr>
          <w:rFonts w:ascii="Arial" w:eastAsia="Tahoma" w:hAnsi="Arial" w:cs="Arial"/>
          <w:color w:val="000000"/>
        </w:rPr>
        <w:t>t</w:t>
      </w:r>
      <w:r w:rsidR="006B736C">
        <w:rPr>
          <w:rFonts w:ascii="Arial" w:eastAsia="Tahoma" w:hAnsi="Arial" w:cs="Arial"/>
          <w:color w:val="000000"/>
        </w:rPr>
        <w:t xml:space="preserve"> </w:t>
      </w:r>
      <w:r w:rsidR="00D84AAA" w:rsidRPr="001D406A">
        <w:rPr>
          <w:rFonts w:ascii="Arial" w:eastAsia="Tahoma" w:hAnsi="Arial" w:cs="Arial"/>
          <w:color w:val="000000"/>
        </w:rPr>
        <w:t xml:space="preserve"> mu</w:t>
      </w:r>
      <w:r w:rsidR="006B736C">
        <w:rPr>
          <w:rFonts w:ascii="Arial" w:eastAsia="Tahoma" w:hAnsi="Arial" w:cs="Arial"/>
          <w:color w:val="000000"/>
        </w:rPr>
        <w:t xml:space="preserve"> </w:t>
      </w:r>
      <w:r w:rsidR="00D84AAA" w:rsidRPr="001D406A">
        <w:rPr>
          <w:rFonts w:ascii="Arial" w:eastAsia="Tahoma" w:hAnsi="Arial" w:cs="Arial"/>
          <w:color w:val="000000"/>
        </w:rPr>
        <w:t xml:space="preserve"> stan przedmiotu </w:t>
      </w:r>
      <w:r w:rsidR="006B736C">
        <w:rPr>
          <w:rFonts w:ascii="Arial" w:eastAsia="Tahoma" w:hAnsi="Arial" w:cs="Arial"/>
          <w:color w:val="000000"/>
        </w:rPr>
        <w:t xml:space="preserve"> </w:t>
      </w:r>
      <w:r w:rsidR="00D84AAA" w:rsidRPr="001D406A">
        <w:rPr>
          <w:rFonts w:ascii="Arial" w:eastAsia="Tahoma" w:hAnsi="Arial" w:cs="Arial"/>
          <w:color w:val="000000"/>
        </w:rPr>
        <w:t>dzierżawy</w:t>
      </w:r>
      <w:r w:rsidR="001D406A" w:rsidRPr="001D406A">
        <w:rPr>
          <w:rFonts w:ascii="Arial" w:eastAsia="Tahoma" w:hAnsi="Arial" w:cs="Arial"/>
          <w:color w:val="000000"/>
        </w:rPr>
        <w:t xml:space="preserve"> i</w:t>
      </w:r>
      <w:r w:rsidR="006B736C">
        <w:rPr>
          <w:rFonts w:ascii="Arial" w:eastAsia="Tahoma" w:hAnsi="Arial" w:cs="Arial"/>
          <w:color w:val="000000"/>
        </w:rPr>
        <w:t xml:space="preserve"> </w:t>
      </w:r>
      <w:r w:rsidR="001D406A" w:rsidRPr="001D406A">
        <w:rPr>
          <w:rFonts w:ascii="Arial" w:eastAsia="Tahoma" w:hAnsi="Arial" w:cs="Arial"/>
          <w:color w:val="000000"/>
        </w:rPr>
        <w:t xml:space="preserve"> nie</w:t>
      </w:r>
      <w:r w:rsidR="006B736C">
        <w:rPr>
          <w:rFonts w:ascii="Arial" w:eastAsia="Tahoma" w:hAnsi="Arial" w:cs="Arial"/>
          <w:color w:val="000000"/>
        </w:rPr>
        <w:t xml:space="preserve"> </w:t>
      </w:r>
      <w:r w:rsidR="001D406A" w:rsidRPr="001D406A">
        <w:rPr>
          <w:rFonts w:ascii="Arial" w:eastAsia="Tahoma" w:hAnsi="Arial" w:cs="Arial"/>
          <w:color w:val="000000"/>
        </w:rPr>
        <w:t xml:space="preserve"> wnosi</w:t>
      </w:r>
      <w:r w:rsidR="001D406A">
        <w:rPr>
          <w:rFonts w:ascii="Arial" w:eastAsia="Tahoma" w:hAnsi="Arial" w:cs="Arial"/>
          <w:color w:val="000000"/>
        </w:rPr>
        <w:t xml:space="preserve"> </w:t>
      </w:r>
    </w:p>
    <w:p w:rsidR="00D84AAA" w:rsidRPr="001D406A" w:rsidRDefault="001D406A" w:rsidP="002A3F69">
      <w:pPr>
        <w:pStyle w:val="Tekstpodstawowy"/>
        <w:tabs>
          <w:tab w:val="left" w:pos="426"/>
          <w:tab w:val="left" w:pos="507"/>
        </w:tabs>
        <w:spacing w:after="0" w:line="100" w:lineRule="atLeast"/>
        <w:jc w:val="both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t xml:space="preserve">       z</w:t>
      </w:r>
      <w:r w:rsidRPr="001D406A">
        <w:rPr>
          <w:rFonts w:ascii="Arial" w:eastAsia="Tahoma" w:hAnsi="Arial" w:cs="Arial"/>
          <w:color w:val="000000"/>
        </w:rPr>
        <w:t>astrzeżeń</w:t>
      </w:r>
      <w:r w:rsidR="00D84AAA" w:rsidRPr="001D406A">
        <w:rPr>
          <w:rFonts w:ascii="Arial" w:eastAsia="Tahoma" w:hAnsi="Arial" w:cs="Arial"/>
          <w:color w:val="000000"/>
        </w:rPr>
        <w:t>.</w:t>
      </w:r>
    </w:p>
    <w:p w:rsidR="007D65E3" w:rsidRPr="00A37E9D" w:rsidRDefault="007D65E3" w:rsidP="007D65E3">
      <w:pPr>
        <w:pStyle w:val="Tekstpodstawowy"/>
        <w:tabs>
          <w:tab w:val="left" w:pos="426"/>
          <w:tab w:val="left" w:pos="507"/>
        </w:tabs>
        <w:spacing w:after="0" w:line="100" w:lineRule="atLeast"/>
        <w:jc w:val="both"/>
        <w:rPr>
          <w:rFonts w:ascii="Arial" w:eastAsia="Tahoma" w:hAnsi="Arial" w:cs="Arial"/>
          <w:color w:val="000000"/>
        </w:rPr>
      </w:pPr>
    </w:p>
    <w:p w:rsidR="00EE203A" w:rsidRPr="00A37E9D" w:rsidRDefault="00D84AAA" w:rsidP="00EE203A">
      <w:pPr>
        <w:pStyle w:val="Akapitzlist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</w:rPr>
      </w:pPr>
      <w:r w:rsidRPr="00A37E9D">
        <w:rPr>
          <w:rFonts w:ascii="Arial" w:hAnsi="Arial" w:cs="Arial"/>
        </w:rPr>
        <w:lastRenderedPageBreak/>
        <w:t>Dzie</w:t>
      </w:r>
      <w:r w:rsidR="00E40B0C">
        <w:rPr>
          <w:rFonts w:ascii="Arial" w:hAnsi="Arial" w:cs="Arial"/>
        </w:rPr>
        <w:t xml:space="preserve">rżawca zobowiązuje się do </w:t>
      </w:r>
      <w:r w:rsidRPr="00A37E9D">
        <w:rPr>
          <w:rFonts w:ascii="Arial" w:hAnsi="Arial" w:cs="Arial"/>
        </w:rPr>
        <w:t>zachowania przedmiotu dz</w:t>
      </w:r>
      <w:r w:rsidR="00684FF4" w:rsidRPr="00A37E9D">
        <w:rPr>
          <w:rFonts w:ascii="Arial" w:hAnsi="Arial" w:cs="Arial"/>
        </w:rPr>
        <w:t>ierżawy w stanie niepogorszonym</w:t>
      </w:r>
      <w:r w:rsidR="00AE7C26" w:rsidRPr="00A37E9D">
        <w:rPr>
          <w:rFonts w:ascii="Arial" w:hAnsi="Arial" w:cs="Arial"/>
        </w:rPr>
        <w:t xml:space="preserve"> przez cały okres obowiązywania umowy</w:t>
      </w:r>
      <w:r w:rsidRPr="00A37E9D">
        <w:rPr>
          <w:rFonts w:ascii="Arial" w:hAnsi="Arial" w:cs="Arial"/>
        </w:rPr>
        <w:t>.</w:t>
      </w:r>
    </w:p>
    <w:p w:rsidR="00A108C3" w:rsidRDefault="00A108C3" w:rsidP="00B234FA">
      <w:pPr>
        <w:pStyle w:val="Tekstpodstawowy"/>
        <w:spacing w:line="100" w:lineRule="atLeast"/>
        <w:rPr>
          <w:rFonts w:ascii="Arial" w:eastAsia="Tahoma" w:hAnsi="Arial" w:cs="Arial"/>
          <w:b/>
          <w:bCs/>
          <w:color w:val="000000"/>
        </w:rPr>
      </w:pPr>
    </w:p>
    <w:p w:rsidR="001574CE" w:rsidRPr="00A37E9D" w:rsidRDefault="001574CE">
      <w:pPr>
        <w:pStyle w:val="Tekstpodstawowy"/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  <w:r w:rsidRPr="00A37E9D">
        <w:rPr>
          <w:rFonts w:ascii="Arial" w:eastAsia="Tahoma" w:hAnsi="Arial" w:cs="Arial"/>
          <w:b/>
          <w:bCs/>
          <w:color w:val="000000"/>
        </w:rPr>
        <w:t>§ 3</w:t>
      </w:r>
    </w:p>
    <w:p w:rsidR="001574CE" w:rsidRPr="00A37E9D" w:rsidRDefault="001574CE">
      <w:pPr>
        <w:pStyle w:val="Tekstpodstawowy"/>
        <w:spacing w:line="100" w:lineRule="atLeast"/>
        <w:ind w:left="167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>Niniejsza umowa zostaje zawarta na czas oznaczony - na okres</w:t>
      </w:r>
      <w:r w:rsidR="00E6561C" w:rsidRPr="00A37E9D">
        <w:rPr>
          <w:rFonts w:ascii="Arial" w:eastAsia="Tahoma" w:hAnsi="Arial" w:cs="Arial"/>
          <w:color w:val="000000"/>
        </w:rPr>
        <w:t xml:space="preserve"> 1 roku</w:t>
      </w:r>
      <w:r w:rsidRPr="00A37E9D">
        <w:rPr>
          <w:rFonts w:ascii="Arial" w:eastAsia="Tahoma" w:hAnsi="Arial" w:cs="Arial"/>
          <w:color w:val="000000"/>
        </w:rPr>
        <w:t xml:space="preserve">: </w:t>
      </w:r>
      <w:r w:rsidR="00A108C3">
        <w:rPr>
          <w:rFonts w:ascii="Arial" w:eastAsia="Tahoma" w:hAnsi="Arial" w:cs="Arial"/>
          <w:color w:val="000000"/>
        </w:rPr>
        <w:t>tj.</w:t>
      </w:r>
    </w:p>
    <w:p w:rsidR="001574CE" w:rsidRDefault="001574CE">
      <w:pPr>
        <w:pStyle w:val="Tekstpodstawowy"/>
        <w:spacing w:line="100" w:lineRule="atLeast"/>
        <w:ind w:left="167"/>
        <w:jc w:val="both"/>
        <w:rPr>
          <w:rFonts w:ascii="Arial" w:eastAsia="Tahoma" w:hAnsi="Arial" w:cs="Arial"/>
          <w:b/>
          <w:bCs/>
          <w:color w:val="000000"/>
        </w:rPr>
      </w:pPr>
      <w:r w:rsidRPr="00A37E9D">
        <w:rPr>
          <w:rFonts w:ascii="Arial" w:eastAsia="Tahoma" w:hAnsi="Arial" w:cs="Arial"/>
          <w:b/>
          <w:bCs/>
          <w:color w:val="000000"/>
        </w:rPr>
        <w:t xml:space="preserve">od dnia </w:t>
      </w:r>
      <w:r w:rsidR="00564B31" w:rsidRPr="00A37E9D">
        <w:rPr>
          <w:rFonts w:ascii="Arial" w:eastAsia="Tahoma" w:hAnsi="Arial" w:cs="Arial"/>
          <w:b/>
          <w:bCs/>
          <w:color w:val="000000"/>
        </w:rPr>
        <w:t>01.07.</w:t>
      </w:r>
      <w:r w:rsidRPr="00A37E9D">
        <w:rPr>
          <w:rFonts w:ascii="Arial" w:eastAsia="Tahoma" w:hAnsi="Arial" w:cs="Arial"/>
          <w:b/>
          <w:bCs/>
          <w:color w:val="000000"/>
        </w:rPr>
        <w:t>201</w:t>
      </w:r>
      <w:r w:rsidR="00157F8D">
        <w:rPr>
          <w:rFonts w:ascii="Arial" w:eastAsia="Tahoma" w:hAnsi="Arial" w:cs="Arial"/>
          <w:b/>
          <w:bCs/>
          <w:color w:val="000000"/>
        </w:rPr>
        <w:t>5</w:t>
      </w:r>
      <w:r w:rsidRPr="00A37E9D">
        <w:rPr>
          <w:rFonts w:ascii="Arial" w:eastAsia="Tahoma" w:hAnsi="Arial" w:cs="Arial"/>
          <w:b/>
          <w:bCs/>
          <w:color w:val="000000"/>
        </w:rPr>
        <w:t xml:space="preserve"> roku  do dnia </w:t>
      </w:r>
      <w:r w:rsidR="00564B31" w:rsidRPr="00A37E9D">
        <w:rPr>
          <w:rFonts w:ascii="Arial" w:eastAsia="Tahoma" w:hAnsi="Arial" w:cs="Arial"/>
          <w:b/>
          <w:bCs/>
          <w:color w:val="000000"/>
        </w:rPr>
        <w:t>30.06.</w:t>
      </w:r>
      <w:r w:rsidR="003E1B49" w:rsidRPr="00A37E9D">
        <w:rPr>
          <w:rFonts w:ascii="Arial" w:eastAsia="Tahoma" w:hAnsi="Arial" w:cs="Arial"/>
          <w:b/>
          <w:bCs/>
          <w:color w:val="000000"/>
        </w:rPr>
        <w:t>20</w:t>
      </w:r>
      <w:r w:rsidRPr="00A37E9D">
        <w:rPr>
          <w:rFonts w:ascii="Arial" w:eastAsia="Tahoma" w:hAnsi="Arial" w:cs="Arial"/>
          <w:b/>
          <w:bCs/>
          <w:color w:val="000000"/>
        </w:rPr>
        <w:t>1</w:t>
      </w:r>
      <w:r w:rsidR="00157F8D">
        <w:rPr>
          <w:rFonts w:ascii="Arial" w:eastAsia="Tahoma" w:hAnsi="Arial" w:cs="Arial"/>
          <w:b/>
          <w:bCs/>
          <w:color w:val="000000"/>
        </w:rPr>
        <w:t xml:space="preserve">6 </w:t>
      </w:r>
      <w:r w:rsidRPr="00A37E9D">
        <w:rPr>
          <w:rFonts w:ascii="Arial" w:eastAsia="Tahoma" w:hAnsi="Arial" w:cs="Arial"/>
          <w:b/>
          <w:bCs/>
          <w:color w:val="000000"/>
        </w:rPr>
        <w:t>roku.</w:t>
      </w:r>
    </w:p>
    <w:p w:rsidR="00D359F2" w:rsidRDefault="00D359F2">
      <w:pPr>
        <w:pStyle w:val="Tekstpodstawowy"/>
        <w:spacing w:line="100" w:lineRule="atLeast"/>
        <w:ind w:left="167"/>
        <w:jc w:val="both"/>
        <w:rPr>
          <w:rFonts w:ascii="Arial" w:eastAsia="Tahoma" w:hAnsi="Arial" w:cs="Arial"/>
          <w:b/>
          <w:bCs/>
          <w:color w:val="000000"/>
        </w:rPr>
      </w:pPr>
    </w:p>
    <w:p w:rsidR="001574CE" w:rsidRPr="00A37E9D" w:rsidRDefault="001574CE">
      <w:pPr>
        <w:pStyle w:val="Tekstpodstawowy"/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  <w:r w:rsidRPr="00A37E9D">
        <w:rPr>
          <w:rFonts w:ascii="Arial" w:eastAsia="Tahoma" w:hAnsi="Arial" w:cs="Arial"/>
          <w:b/>
          <w:bCs/>
          <w:color w:val="000000"/>
        </w:rPr>
        <w:t>§ 4</w:t>
      </w:r>
    </w:p>
    <w:p w:rsidR="003E1B49" w:rsidRPr="00A37E9D" w:rsidRDefault="001574CE" w:rsidP="005D6607">
      <w:pPr>
        <w:pStyle w:val="Akapitzlist"/>
        <w:numPr>
          <w:ilvl w:val="0"/>
          <w:numId w:val="5"/>
        </w:numPr>
        <w:tabs>
          <w:tab w:val="clear" w:pos="720"/>
          <w:tab w:val="num" w:pos="567"/>
        </w:tabs>
        <w:ind w:hanging="578"/>
        <w:jc w:val="both"/>
        <w:rPr>
          <w:rFonts w:ascii="Arial" w:eastAsia="Tahoma" w:hAnsi="Arial" w:cs="Arial"/>
          <w:color w:val="000000"/>
          <w:u w:val="single"/>
        </w:rPr>
      </w:pPr>
      <w:r w:rsidRPr="00A37E9D">
        <w:rPr>
          <w:rFonts w:ascii="Arial" w:eastAsia="Tahoma" w:hAnsi="Arial" w:cs="Arial"/>
          <w:color w:val="000000"/>
        </w:rPr>
        <w:t xml:space="preserve">Dzierżawca zobowiązany jest do opłacania </w:t>
      </w:r>
      <w:r w:rsidR="003E1B49" w:rsidRPr="00A37E9D">
        <w:rPr>
          <w:rFonts w:ascii="Arial" w:eastAsia="Tahoma" w:hAnsi="Arial" w:cs="Arial"/>
          <w:b/>
          <w:color w:val="000000"/>
        </w:rPr>
        <w:t xml:space="preserve">miesięcznego </w:t>
      </w:r>
      <w:r w:rsidRPr="00A37E9D">
        <w:rPr>
          <w:rFonts w:ascii="Arial" w:eastAsia="Tahoma" w:hAnsi="Arial" w:cs="Arial"/>
          <w:b/>
          <w:color w:val="000000"/>
        </w:rPr>
        <w:t>czynszu</w:t>
      </w:r>
      <w:r w:rsidR="00A108C3">
        <w:rPr>
          <w:rFonts w:ascii="Arial" w:eastAsia="Tahoma" w:hAnsi="Arial" w:cs="Arial"/>
          <w:b/>
          <w:color w:val="000000"/>
        </w:rPr>
        <w:t xml:space="preserve"> dzierżawnego</w:t>
      </w:r>
      <w:r w:rsidR="003E1B49" w:rsidRPr="00A37E9D">
        <w:rPr>
          <w:rFonts w:ascii="Arial" w:eastAsia="Tahoma" w:hAnsi="Arial" w:cs="Arial"/>
          <w:color w:val="000000"/>
        </w:rPr>
        <w:t>:</w:t>
      </w:r>
    </w:p>
    <w:p w:rsidR="005D6607" w:rsidRPr="00A37E9D" w:rsidRDefault="001574CE" w:rsidP="00E6561C">
      <w:pPr>
        <w:pStyle w:val="Akapitzlist"/>
        <w:ind w:left="567"/>
        <w:jc w:val="both"/>
        <w:rPr>
          <w:rFonts w:ascii="Arial" w:eastAsia="Tahoma" w:hAnsi="Arial" w:cs="Arial"/>
          <w:color w:val="000000"/>
          <w:u w:val="single"/>
        </w:rPr>
      </w:pPr>
      <w:r w:rsidRPr="00A37E9D">
        <w:rPr>
          <w:rFonts w:ascii="Arial" w:eastAsia="Tahoma" w:hAnsi="Arial" w:cs="Arial"/>
          <w:color w:val="000000"/>
        </w:rPr>
        <w:t>w kwocie:</w:t>
      </w:r>
      <w:r w:rsidRPr="00A37E9D">
        <w:rPr>
          <w:rFonts w:ascii="Arial" w:eastAsia="Tahoma" w:hAnsi="Arial" w:cs="Arial"/>
          <w:b/>
          <w:bCs/>
          <w:color w:val="000000"/>
        </w:rPr>
        <w:t xml:space="preserve"> </w:t>
      </w:r>
      <w:r w:rsidR="00E6561C" w:rsidRPr="00A37E9D">
        <w:rPr>
          <w:rFonts w:ascii="Arial" w:eastAsia="Tahoma" w:hAnsi="Arial" w:cs="Arial"/>
          <w:b/>
          <w:bCs/>
          <w:color w:val="000000"/>
        </w:rPr>
        <w:t>100</w:t>
      </w:r>
      <w:r w:rsidRPr="00A37E9D">
        <w:rPr>
          <w:rFonts w:ascii="Arial" w:eastAsia="Tahoma" w:hAnsi="Arial" w:cs="Arial"/>
          <w:b/>
          <w:bCs/>
          <w:color w:val="000000"/>
        </w:rPr>
        <w:t xml:space="preserve"> zł </w:t>
      </w:r>
      <w:r w:rsidR="003E1B49" w:rsidRPr="00A37E9D">
        <w:rPr>
          <w:rFonts w:ascii="Arial" w:eastAsia="Tahoma" w:hAnsi="Arial" w:cs="Arial"/>
          <w:b/>
          <w:bCs/>
          <w:color w:val="000000"/>
        </w:rPr>
        <w:t xml:space="preserve">(słownie: </w:t>
      </w:r>
      <w:r w:rsidR="00E6561C" w:rsidRPr="00A37E9D">
        <w:rPr>
          <w:rFonts w:ascii="Arial" w:eastAsia="Tahoma" w:hAnsi="Arial" w:cs="Arial"/>
          <w:b/>
          <w:bCs/>
          <w:color w:val="000000"/>
        </w:rPr>
        <w:t>sto</w:t>
      </w:r>
      <w:r w:rsidR="003E1B49" w:rsidRPr="00A37E9D">
        <w:rPr>
          <w:rFonts w:ascii="Arial" w:eastAsia="Tahoma" w:hAnsi="Arial" w:cs="Arial"/>
          <w:b/>
          <w:bCs/>
          <w:color w:val="000000"/>
        </w:rPr>
        <w:t xml:space="preserve"> złotych) </w:t>
      </w:r>
      <w:r w:rsidRPr="00A37E9D">
        <w:rPr>
          <w:rFonts w:ascii="Arial" w:eastAsia="Tahoma" w:hAnsi="Arial" w:cs="Arial"/>
          <w:b/>
          <w:bCs/>
          <w:color w:val="000000"/>
        </w:rPr>
        <w:t>netto powiększonego</w:t>
      </w:r>
      <w:r w:rsidR="00E6561C" w:rsidRPr="00A37E9D">
        <w:rPr>
          <w:rFonts w:ascii="Arial" w:eastAsia="Tahoma" w:hAnsi="Arial" w:cs="Arial"/>
          <w:b/>
          <w:bCs/>
          <w:color w:val="000000"/>
        </w:rPr>
        <w:t xml:space="preserve"> </w:t>
      </w:r>
      <w:r w:rsidRPr="00A37E9D">
        <w:rPr>
          <w:rFonts w:ascii="Arial" w:eastAsia="Tahoma" w:hAnsi="Arial" w:cs="Arial"/>
          <w:b/>
          <w:bCs/>
          <w:color w:val="000000"/>
        </w:rPr>
        <w:t xml:space="preserve"> o podatek VAT w wysokości ustawowej</w:t>
      </w:r>
      <w:r w:rsidRPr="00A37E9D">
        <w:rPr>
          <w:rFonts w:ascii="Arial" w:eastAsia="Tahoma" w:hAnsi="Arial" w:cs="Arial"/>
          <w:color w:val="000000"/>
        </w:rPr>
        <w:t xml:space="preserve">, bez dodatkowego wezwania, z góry, w terminie </w:t>
      </w:r>
      <w:r w:rsidR="003E1B49" w:rsidRPr="00A37E9D">
        <w:rPr>
          <w:rFonts w:ascii="Arial" w:eastAsia="Tahoma" w:hAnsi="Arial" w:cs="Arial"/>
          <w:color w:val="000000"/>
          <w:u w:val="single"/>
        </w:rPr>
        <w:t xml:space="preserve">do dnia </w:t>
      </w:r>
      <w:r w:rsidRPr="00A37E9D">
        <w:rPr>
          <w:rFonts w:ascii="Arial" w:eastAsia="Tahoma" w:hAnsi="Arial" w:cs="Arial"/>
          <w:color w:val="000000"/>
          <w:u w:val="single"/>
        </w:rPr>
        <w:t>1</w:t>
      </w:r>
      <w:r w:rsidR="003E1B49" w:rsidRPr="00A37E9D">
        <w:rPr>
          <w:rFonts w:ascii="Arial" w:eastAsia="Tahoma" w:hAnsi="Arial" w:cs="Arial"/>
          <w:color w:val="000000"/>
          <w:u w:val="single"/>
        </w:rPr>
        <w:t>0</w:t>
      </w:r>
      <w:r w:rsidRPr="00A37E9D">
        <w:rPr>
          <w:rFonts w:ascii="Arial" w:eastAsia="Tahoma" w:hAnsi="Arial" w:cs="Arial"/>
          <w:color w:val="000000"/>
          <w:u w:val="single"/>
        </w:rPr>
        <w:t xml:space="preserve"> każdego</w:t>
      </w:r>
      <w:r w:rsidR="003E1B49" w:rsidRPr="00A37E9D">
        <w:rPr>
          <w:rFonts w:ascii="Arial" w:eastAsia="Tahoma" w:hAnsi="Arial" w:cs="Arial"/>
          <w:color w:val="000000"/>
          <w:u w:val="single"/>
        </w:rPr>
        <w:t xml:space="preserve"> miesiąca</w:t>
      </w:r>
      <w:r w:rsidR="005D6607" w:rsidRPr="00A37E9D">
        <w:rPr>
          <w:rFonts w:ascii="Arial" w:eastAsia="Tahoma" w:hAnsi="Arial" w:cs="Arial"/>
          <w:color w:val="000000"/>
          <w:u w:val="single"/>
        </w:rPr>
        <w:t>;</w:t>
      </w:r>
    </w:p>
    <w:p w:rsidR="007D65E3" w:rsidRPr="00A37E9D" w:rsidRDefault="007D65E3" w:rsidP="007D65E3">
      <w:pPr>
        <w:pStyle w:val="Akapitzlist"/>
        <w:ind w:left="567"/>
        <w:jc w:val="both"/>
        <w:rPr>
          <w:rFonts w:ascii="Arial" w:eastAsia="Tahoma" w:hAnsi="Arial" w:cs="Arial"/>
          <w:color w:val="000000"/>
          <w:u w:val="single"/>
        </w:rPr>
      </w:pPr>
    </w:p>
    <w:p w:rsidR="001574CE" w:rsidRPr="00A37E9D" w:rsidRDefault="002A3F69" w:rsidP="003D1DCC">
      <w:pPr>
        <w:pStyle w:val="Akapitzlist"/>
        <w:numPr>
          <w:ilvl w:val="0"/>
          <w:numId w:val="5"/>
        </w:numPr>
        <w:tabs>
          <w:tab w:val="clear" w:pos="720"/>
          <w:tab w:val="left" w:pos="284"/>
          <w:tab w:val="num" w:pos="567"/>
        </w:tabs>
        <w:ind w:left="567" w:hanging="425"/>
        <w:jc w:val="both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t>Czynsz, o którym mowa w ust. 1 płatny będzie</w:t>
      </w:r>
      <w:r w:rsidR="001574CE" w:rsidRPr="00A37E9D">
        <w:rPr>
          <w:rFonts w:ascii="Arial" w:eastAsia="Tahoma" w:hAnsi="Arial" w:cs="Arial"/>
          <w:color w:val="000000"/>
        </w:rPr>
        <w:t xml:space="preserve"> na rachunek bankowy </w:t>
      </w:r>
      <w:r w:rsidR="005D6607" w:rsidRPr="00A37E9D">
        <w:rPr>
          <w:rFonts w:ascii="Arial" w:eastAsia="Tahoma" w:hAnsi="Arial" w:cs="Arial"/>
          <w:color w:val="000000"/>
        </w:rPr>
        <w:t xml:space="preserve">Gminy Kołbaskowo </w:t>
      </w:r>
      <w:r w:rsidR="001574CE" w:rsidRPr="00A37E9D">
        <w:rPr>
          <w:rFonts w:ascii="Arial" w:eastAsia="Tahoma" w:hAnsi="Arial" w:cs="Arial"/>
          <w:color w:val="000000"/>
        </w:rPr>
        <w:t>prowadzony w</w:t>
      </w:r>
      <w:r w:rsidR="00AD4CB3" w:rsidRPr="00A37E9D">
        <w:rPr>
          <w:rFonts w:ascii="Arial" w:hAnsi="Arial" w:cs="Arial"/>
          <w:sz w:val="20"/>
          <w:szCs w:val="20"/>
        </w:rPr>
        <w:t xml:space="preserve"> </w:t>
      </w:r>
      <w:r w:rsidR="00AD4CB3" w:rsidRPr="00A37E9D">
        <w:rPr>
          <w:rFonts w:ascii="Arial" w:hAnsi="Arial" w:cs="Arial"/>
          <w:szCs w:val="24"/>
        </w:rPr>
        <w:t>Banku PEKAO S.A II O/Szczecin 58 1240 3927 1111 0000 4099 1915</w:t>
      </w:r>
      <w:r w:rsidR="001574CE" w:rsidRPr="00A37E9D">
        <w:rPr>
          <w:rFonts w:ascii="Arial" w:eastAsia="Tahoma" w:hAnsi="Arial" w:cs="Arial"/>
          <w:color w:val="000000"/>
        </w:rPr>
        <w:t xml:space="preserve"> lub w kasie </w:t>
      </w:r>
      <w:r w:rsidR="00AD4CB3" w:rsidRPr="00A37E9D">
        <w:rPr>
          <w:rFonts w:ascii="Arial" w:eastAsia="Tahoma" w:hAnsi="Arial" w:cs="Arial"/>
          <w:color w:val="000000"/>
        </w:rPr>
        <w:t xml:space="preserve">Urzędu Gminy Kołbaskowo </w:t>
      </w:r>
      <w:r w:rsidR="001574CE" w:rsidRPr="00A37E9D">
        <w:rPr>
          <w:rFonts w:ascii="Arial" w:eastAsia="Tahoma" w:hAnsi="Arial" w:cs="Arial"/>
          <w:color w:val="000000"/>
        </w:rPr>
        <w:t>z zaznaczeniem numeru umowy i okresu, którego dotyczy wpłata.</w:t>
      </w:r>
    </w:p>
    <w:p w:rsidR="007D65E3" w:rsidRPr="00A37E9D" w:rsidRDefault="007D65E3" w:rsidP="007D65E3">
      <w:pPr>
        <w:pStyle w:val="Akapitzlist"/>
        <w:tabs>
          <w:tab w:val="left" w:pos="284"/>
        </w:tabs>
        <w:ind w:left="567"/>
        <w:jc w:val="both"/>
        <w:rPr>
          <w:rFonts w:ascii="Arial" w:eastAsia="Tahoma" w:hAnsi="Arial" w:cs="Arial"/>
          <w:color w:val="000000"/>
        </w:rPr>
      </w:pPr>
    </w:p>
    <w:p w:rsidR="001574CE" w:rsidRPr="00A37E9D" w:rsidRDefault="001574CE" w:rsidP="00BE240A">
      <w:pPr>
        <w:pStyle w:val="Akapitzlist"/>
        <w:numPr>
          <w:ilvl w:val="0"/>
          <w:numId w:val="5"/>
        </w:numPr>
        <w:tabs>
          <w:tab w:val="clear" w:pos="720"/>
          <w:tab w:val="left" w:pos="284"/>
          <w:tab w:val="num" w:pos="567"/>
        </w:tabs>
        <w:ind w:left="567" w:hanging="425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 xml:space="preserve">Za dzień zapłaty uznaje się datę wpływu należności na </w:t>
      </w:r>
      <w:r w:rsidR="005D6607" w:rsidRPr="00A37E9D">
        <w:rPr>
          <w:rFonts w:ascii="Arial" w:eastAsia="Tahoma" w:hAnsi="Arial" w:cs="Arial"/>
          <w:color w:val="000000"/>
        </w:rPr>
        <w:t>rachunek Gminy Kołbaskowo</w:t>
      </w:r>
      <w:r w:rsidRPr="00A37E9D">
        <w:rPr>
          <w:rFonts w:ascii="Arial" w:eastAsia="Tahoma" w:hAnsi="Arial" w:cs="Arial"/>
          <w:color w:val="000000"/>
        </w:rPr>
        <w:t>.</w:t>
      </w:r>
    </w:p>
    <w:p w:rsidR="007D65E3" w:rsidRPr="00A37E9D" w:rsidRDefault="007D65E3" w:rsidP="007D65E3">
      <w:pPr>
        <w:tabs>
          <w:tab w:val="left" w:pos="284"/>
        </w:tabs>
        <w:jc w:val="both"/>
        <w:rPr>
          <w:rFonts w:ascii="Arial" w:eastAsia="Tahoma" w:hAnsi="Arial" w:cs="Arial"/>
          <w:color w:val="000000"/>
        </w:rPr>
      </w:pPr>
    </w:p>
    <w:p w:rsidR="001574CE" w:rsidRPr="00A37E9D" w:rsidRDefault="001574CE" w:rsidP="00BE240A">
      <w:pPr>
        <w:pStyle w:val="Akapitzlist"/>
        <w:numPr>
          <w:ilvl w:val="0"/>
          <w:numId w:val="5"/>
        </w:numPr>
        <w:tabs>
          <w:tab w:val="clear" w:pos="720"/>
          <w:tab w:val="left" w:pos="284"/>
          <w:tab w:val="num" w:pos="567"/>
        </w:tabs>
        <w:ind w:left="567" w:hanging="425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 xml:space="preserve"> Za nieterminowe wpłaty naliczane będą odsetki w wysokości ustawowej za każdy dzień opóźnienia w zapłacie.</w:t>
      </w:r>
    </w:p>
    <w:p w:rsidR="007D65E3" w:rsidRPr="00A37E9D" w:rsidRDefault="007D65E3" w:rsidP="007D65E3">
      <w:pPr>
        <w:tabs>
          <w:tab w:val="left" w:pos="284"/>
        </w:tabs>
        <w:jc w:val="both"/>
        <w:rPr>
          <w:rFonts w:ascii="Arial" w:eastAsia="Tahoma" w:hAnsi="Arial" w:cs="Arial"/>
          <w:color w:val="000000"/>
        </w:rPr>
      </w:pPr>
    </w:p>
    <w:p w:rsidR="001574CE" w:rsidRPr="00A37E9D" w:rsidRDefault="001574CE">
      <w:pPr>
        <w:pStyle w:val="Tekstpodstawowy"/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  <w:r w:rsidRPr="00A37E9D">
        <w:rPr>
          <w:rFonts w:ascii="Arial" w:eastAsia="Tahoma" w:hAnsi="Arial" w:cs="Arial"/>
          <w:b/>
          <w:bCs/>
          <w:color w:val="000000"/>
        </w:rPr>
        <w:t>§ 5</w:t>
      </w:r>
    </w:p>
    <w:p w:rsidR="001574CE" w:rsidRPr="00A37E9D" w:rsidRDefault="001574CE" w:rsidP="00057B85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spacing w:line="100" w:lineRule="atLeast"/>
        <w:ind w:left="567" w:hanging="425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 xml:space="preserve">Dzierżawca, poza czynszem, o którym mowa w § 4 </w:t>
      </w:r>
      <w:r w:rsidR="002A3F69">
        <w:rPr>
          <w:rFonts w:ascii="Arial" w:eastAsia="Tahoma" w:hAnsi="Arial" w:cs="Arial"/>
          <w:color w:val="000000"/>
        </w:rPr>
        <w:t>U</w:t>
      </w:r>
      <w:r w:rsidRPr="00A37E9D">
        <w:rPr>
          <w:rFonts w:ascii="Arial" w:eastAsia="Tahoma" w:hAnsi="Arial" w:cs="Arial"/>
          <w:color w:val="000000"/>
        </w:rPr>
        <w:t xml:space="preserve">mowy, ponosi wszelkie koszty związane z </w:t>
      </w:r>
      <w:r w:rsidR="009A3532">
        <w:rPr>
          <w:rFonts w:ascii="Arial" w:eastAsia="Tahoma" w:hAnsi="Arial" w:cs="Arial"/>
          <w:color w:val="000000"/>
        </w:rPr>
        <w:t xml:space="preserve">prowadzeniem </w:t>
      </w:r>
      <w:r w:rsidR="00E40B0C">
        <w:rPr>
          <w:rFonts w:ascii="Arial" w:eastAsia="Tahoma" w:hAnsi="Arial" w:cs="Arial"/>
          <w:color w:val="000000"/>
        </w:rPr>
        <w:t xml:space="preserve"> i utrzymaniem </w:t>
      </w:r>
      <w:r w:rsidR="009A3532">
        <w:rPr>
          <w:rFonts w:ascii="Arial" w:eastAsia="Tahoma" w:hAnsi="Arial" w:cs="Arial"/>
          <w:color w:val="000000"/>
        </w:rPr>
        <w:t>Punktu Selektywnej Zbiórki Odpadów Komunalnych</w:t>
      </w:r>
      <w:r w:rsidR="00E40B0C">
        <w:rPr>
          <w:rFonts w:ascii="Arial" w:eastAsia="Tahoma" w:hAnsi="Arial" w:cs="Arial"/>
          <w:color w:val="000000"/>
        </w:rPr>
        <w:t>,</w:t>
      </w:r>
      <w:r w:rsidR="00BE240A" w:rsidRPr="00A37E9D">
        <w:rPr>
          <w:rFonts w:ascii="Arial" w:eastAsia="Tahoma" w:hAnsi="Arial" w:cs="Arial"/>
          <w:color w:val="000000"/>
        </w:rPr>
        <w:t xml:space="preserve"> </w:t>
      </w:r>
      <w:r w:rsidR="00BE240A" w:rsidRPr="00A37E9D">
        <w:rPr>
          <w:rFonts w:ascii="Arial" w:eastAsia="Tahoma" w:hAnsi="Arial" w:cs="Arial"/>
        </w:rPr>
        <w:t>w szczególności</w:t>
      </w:r>
      <w:r w:rsidRPr="00A37E9D">
        <w:rPr>
          <w:rFonts w:ascii="Arial" w:eastAsia="Tahoma" w:hAnsi="Arial" w:cs="Arial"/>
        </w:rPr>
        <w:t xml:space="preserve"> </w:t>
      </w:r>
      <w:r w:rsidR="003D1DCC" w:rsidRPr="00A37E9D">
        <w:rPr>
          <w:rFonts w:ascii="Arial" w:eastAsia="Tahoma" w:hAnsi="Arial" w:cs="Arial"/>
        </w:rPr>
        <w:t xml:space="preserve">uiszcza </w:t>
      </w:r>
      <w:r w:rsidRPr="00A37E9D">
        <w:rPr>
          <w:rFonts w:ascii="Arial" w:eastAsia="Tahoma" w:hAnsi="Arial" w:cs="Arial"/>
        </w:rPr>
        <w:t>podatek od nieruchomości</w:t>
      </w:r>
      <w:r w:rsidRPr="00A37E9D">
        <w:rPr>
          <w:rFonts w:ascii="Arial" w:eastAsia="Tahoma" w:hAnsi="Arial" w:cs="Arial"/>
          <w:color w:val="000000"/>
        </w:rPr>
        <w:t>.</w:t>
      </w:r>
    </w:p>
    <w:p w:rsidR="001574CE" w:rsidRPr="00A37E9D" w:rsidRDefault="001574CE" w:rsidP="00EE203A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spacing w:line="100" w:lineRule="atLeast"/>
        <w:ind w:left="567" w:hanging="425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 xml:space="preserve">Dzierżawca w terminie 14 dni, od zawarcia </w:t>
      </w:r>
      <w:r w:rsidR="002A3F69">
        <w:rPr>
          <w:rFonts w:ascii="Arial" w:eastAsia="Tahoma" w:hAnsi="Arial" w:cs="Arial"/>
          <w:color w:val="000000"/>
        </w:rPr>
        <w:t>U</w:t>
      </w:r>
      <w:r w:rsidRPr="00A37E9D">
        <w:rPr>
          <w:rFonts w:ascii="Arial" w:eastAsia="Tahoma" w:hAnsi="Arial" w:cs="Arial"/>
          <w:color w:val="000000"/>
        </w:rPr>
        <w:t xml:space="preserve">mowy zobowiązany jest do złożenia </w:t>
      </w:r>
      <w:r w:rsidR="00057B85" w:rsidRPr="00A37E9D">
        <w:rPr>
          <w:rFonts w:ascii="Arial" w:eastAsia="Tahoma" w:hAnsi="Arial" w:cs="Arial"/>
          <w:color w:val="000000"/>
        </w:rPr>
        <w:t xml:space="preserve">   </w:t>
      </w:r>
      <w:r w:rsidRPr="00A37E9D">
        <w:rPr>
          <w:rFonts w:ascii="Arial" w:eastAsia="Tahoma" w:hAnsi="Arial" w:cs="Arial"/>
          <w:color w:val="000000"/>
        </w:rPr>
        <w:t xml:space="preserve">w Urzędzie </w:t>
      </w:r>
      <w:r w:rsidR="00057B85" w:rsidRPr="00A37E9D">
        <w:rPr>
          <w:rFonts w:ascii="Arial" w:eastAsia="Tahoma" w:hAnsi="Arial" w:cs="Arial"/>
          <w:color w:val="000000"/>
        </w:rPr>
        <w:t>Gminy Kołbaskowo informacji</w:t>
      </w:r>
      <w:r w:rsidRPr="00A37E9D">
        <w:rPr>
          <w:rFonts w:ascii="Arial" w:eastAsia="Tahoma" w:hAnsi="Arial" w:cs="Arial"/>
          <w:color w:val="000000"/>
        </w:rPr>
        <w:t xml:space="preserve"> o nieruchomości dla celów podatkowych zgodnie </w:t>
      </w:r>
      <w:r w:rsidR="00057B85" w:rsidRPr="00A37E9D">
        <w:rPr>
          <w:rFonts w:ascii="Arial" w:eastAsia="Tahoma" w:hAnsi="Arial" w:cs="Arial"/>
          <w:color w:val="000000"/>
        </w:rPr>
        <w:t xml:space="preserve"> </w:t>
      </w:r>
      <w:r w:rsidRPr="00A37E9D">
        <w:rPr>
          <w:rFonts w:ascii="Arial" w:eastAsia="Tahoma" w:hAnsi="Arial" w:cs="Arial"/>
          <w:color w:val="000000"/>
        </w:rPr>
        <w:t>z przepisami ustawy o podatkach i opłatach lokalnych.</w:t>
      </w:r>
    </w:p>
    <w:p w:rsidR="00EE203A" w:rsidRPr="00A37E9D" w:rsidRDefault="00EE203A" w:rsidP="00EE203A">
      <w:pPr>
        <w:pStyle w:val="Tekstpodstawowy"/>
        <w:spacing w:line="100" w:lineRule="atLeast"/>
        <w:ind w:left="567"/>
        <w:jc w:val="both"/>
        <w:rPr>
          <w:rFonts w:ascii="Arial" w:eastAsia="Tahoma" w:hAnsi="Arial" w:cs="Arial"/>
          <w:color w:val="000000"/>
        </w:rPr>
      </w:pPr>
    </w:p>
    <w:p w:rsidR="001574CE" w:rsidRPr="00A37E9D" w:rsidRDefault="00754233">
      <w:pPr>
        <w:pStyle w:val="Tekstpodstawowy"/>
        <w:spacing w:line="100" w:lineRule="atLeast"/>
        <w:ind w:left="167"/>
        <w:jc w:val="center"/>
        <w:rPr>
          <w:rFonts w:ascii="Arial" w:eastAsia="Tahoma" w:hAnsi="Arial" w:cs="Arial"/>
          <w:b/>
          <w:bCs/>
        </w:rPr>
      </w:pPr>
      <w:r w:rsidRPr="00A37E9D">
        <w:rPr>
          <w:rFonts w:ascii="Arial" w:eastAsia="Tahoma" w:hAnsi="Arial" w:cs="Arial"/>
          <w:b/>
          <w:bCs/>
        </w:rPr>
        <w:t>§ 6</w:t>
      </w:r>
    </w:p>
    <w:p w:rsidR="001574CE" w:rsidRPr="00A37E9D" w:rsidRDefault="001574CE" w:rsidP="00754233">
      <w:pPr>
        <w:pStyle w:val="Tekstpodstawowy"/>
        <w:numPr>
          <w:ilvl w:val="0"/>
          <w:numId w:val="10"/>
        </w:numPr>
        <w:tabs>
          <w:tab w:val="left" w:pos="537"/>
          <w:tab w:val="left" w:pos="567"/>
        </w:tabs>
        <w:spacing w:line="100" w:lineRule="atLeast"/>
        <w:ind w:left="567" w:hanging="400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</w:rPr>
        <w:t>Dzierżawca</w:t>
      </w:r>
      <w:r w:rsidRPr="00A37E9D">
        <w:rPr>
          <w:rFonts w:ascii="Arial" w:eastAsia="Tahoma" w:hAnsi="Arial" w:cs="Arial"/>
          <w:color w:val="000000"/>
        </w:rPr>
        <w:t xml:space="preserve"> nie ma prawa przelewać uprawnień wynikających </w:t>
      </w:r>
      <w:r w:rsidR="002A3F69">
        <w:rPr>
          <w:rFonts w:ascii="Arial" w:eastAsia="Tahoma" w:hAnsi="Arial" w:cs="Arial"/>
          <w:color w:val="000000"/>
        </w:rPr>
        <w:t>U</w:t>
      </w:r>
      <w:r w:rsidRPr="00A37E9D">
        <w:rPr>
          <w:rFonts w:ascii="Arial" w:eastAsia="Tahoma" w:hAnsi="Arial" w:cs="Arial"/>
          <w:color w:val="000000"/>
        </w:rPr>
        <w:t xml:space="preserve">mowy na rzecz osób trzecich, pod rygorem natychmiastowego rozwiązania </w:t>
      </w:r>
      <w:r w:rsidR="002A3F69">
        <w:rPr>
          <w:rFonts w:ascii="Arial" w:eastAsia="Tahoma" w:hAnsi="Arial" w:cs="Arial"/>
          <w:color w:val="000000"/>
        </w:rPr>
        <w:t>U</w:t>
      </w:r>
      <w:r w:rsidRPr="00A37E9D">
        <w:rPr>
          <w:rFonts w:ascii="Arial" w:eastAsia="Tahoma" w:hAnsi="Arial" w:cs="Arial"/>
          <w:color w:val="000000"/>
        </w:rPr>
        <w:t>mowy bez wypowiedzenia.</w:t>
      </w:r>
    </w:p>
    <w:p w:rsidR="001574CE" w:rsidRPr="00A37E9D" w:rsidRDefault="001574CE" w:rsidP="00754233">
      <w:pPr>
        <w:pStyle w:val="Tekstpodstawowy"/>
        <w:numPr>
          <w:ilvl w:val="0"/>
          <w:numId w:val="10"/>
        </w:numPr>
        <w:tabs>
          <w:tab w:val="left" w:pos="537"/>
          <w:tab w:val="left" w:pos="567"/>
        </w:tabs>
        <w:spacing w:line="100" w:lineRule="atLeast"/>
        <w:ind w:left="567" w:hanging="400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 xml:space="preserve">Dzierżawca nie ma prawa bez </w:t>
      </w:r>
      <w:r w:rsidR="002A3F69">
        <w:rPr>
          <w:rFonts w:ascii="Arial" w:eastAsia="Tahoma" w:hAnsi="Arial" w:cs="Arial"/>
          <w:color w:val="000000"/>
        </w:rPr>
        <w:t xml:space="preserve">pisemnej </w:t>
      </w:r>
      <w:r w:rsidRPr="00A37E9D">
        <w:rPr>
          <w:rFonts w:ascii="Arial" w:eastAsia="Tahoma" w:hAnsi="Arial" w:cs="Arial"/>
          <w:color w:val="000000"/>
        </w:rPr>
        <w:t>zgody Wydzierżawiającego podnajmować, oddawać</w:t>
      </w:r>
      <w:r w:rsidR="002A3F69">
        <w:rPr>
          <w:rFonts w:ascii="Arial" w:eastAsia="Tahoma" w:hAnsi="Arial" w:cs="Arial"/>
          <w:color w:val="000000"/>
        </w:rPr>
        <w:t xml:space="preserve"> </w:t>
      </w:r>
      <w:r w:rsidRPr="00A37E9D">
        <w:rPr>
          <w:rFonts w:ascii="Arial" w:eastAsia="Tahoma" w:hAnsi="Arial" w:cs="Arial"/>
          <w:color w:val="000000"/>
        </w:rPr>
        <w:t xml:space="preserve">w dzierżawę, czy w jakiekolwiek inny sposób oddawać przedmiotu </w:t>
      </w:r>
      <w:r w:rsidR="002A3F69">
        <w:rPr>
          <w:rFonts w:ascii="Arial" w:eastAsia="Tahoma" w:hAnsi="Arial" w:cs="Arial"/>
          <w:color w:val="000000"/>
        </w:rPr>
        <w:t>U</w:t>
      </w:r>
      <w:r w:rsidRPr="00A37E9D">
        <w:rPr>
          <w:rFonts w:ascii="Arial" w:eastAsia="Tahoma" w:hAnsi="Arial" w:cs="Arial"/>
          <w:color w:val="000000"/>
        </w:rPr>
        <w:t>mowy do korzystania osobom trzecim.</w:t>
      </w:r>
    </w:p>
    <w:p w:rsidR="001574CE" w:rsidRPr="00A37E9D" w:rsidRDefault="001574CE" w:rsidP="00406BFF">
      <w:pPr>
        <w:pStyle w:val="Tekstpodstawowy"/>
        <w:numPr>
          <w:ilvl w:val="0"/>
          <w:numId w:val="10"/>
        </w:numPr>
        <w:tabs>
          <w:tab w:val="left" w:pos="537"/>
          <w:tab w:val="left" w:pos="567"/>
        </w:tabs>
        <w:spacing w:line="100" w:lineRule="atLeast"/>
        <w:ind w:left="567" w:hanging="400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>Bez pisemnej zgody Wydzierżawiającego Dzierżawca nie może czynić zmian w przedmiocie dzierżawy.</w:t>
      </w:r>
      <w:r w:rsidRPr="00A37E9D">
        <w:rPr>
          <w:rFonts w:ascii="Arial" w:eastAsia="Tahoma" w:hAnsi="Arial" w:cs="Arial"/>
          <w:b/>
          <w:bCs/>
          <w:color w:val="000000"/>
        </w:rPr>
        <w:t xml:space="preserve">       </w:t>
      </w:r>
    </w:p>
    <w:p w:rsidR="001574CE" w:rsidRPr="00A37E9D" w:rsidRDefault="00754233">
      <w:pPr>
        <w:pStyle w:val="Tekstpodstawowy"/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  <w:r w:rsidRPr="00A37E9D">
        <w:rPr>
          <w:rFonts w:ascii="Arial" w:eastAsia="Tahoma" w:hAnsi="Arial" w:cs="Arial"/>
          <w:b/>
          <w:bCs/>
          <w:color w:val="000000"/>
        </w:rPr>
        <w:t>§ 7</w:t>
      </w:r>
    </w:p>
    <w:p w:rsidR="003D1DCC" w:rsidRPr="00A37E9D" w:rsidRDefault="002A3F69" w:rsidP="007D65E3">
      <w:pPr>
        <w:pStyle w:val="Tekstpodstawowy"/>
        <w:spacing w:line="100" w:lineRule="atLeast"/>
        <w:ind w:left="167"/>
        <w:jc w:val="both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t xml:space="preserve">Wydzierżawiającemu reprezentowanemu przez </w:t>
      </w:r>
      <w:r w:rsidR="001574CE" w:rsidRPr="00A37E9D">
        <w:rPr>
          <w:rFonts w:ascii="Arial" w:eastAsia="Tahoma" w:hAnsi="Arial" w:cs="Arial"/>
          <w:color w:val="000000"/>
        </w:rPr>
        <w:t>upoważnion</w:t>
      </w:r>
      <w:r>
        <w:rPr>
          <w:rFonts w:ascii="Arial" w:eastAsia="Tahoma" w:hAnsi="Arial" w:cs="Arial"/>
          <w:color w:val="000000"/>
        </w:rPr>
        <w:t>ego</w:t>
      </w:r>
      <w:r w:rsidR="001574CE" w:rsidRPr="00A37E9D">
        <w:rPr>
          <w:rFonts w:ascii="Arial" w:eastAsia="Tahoma" w:hAnsi="Arial" w:cs="Arial"/>
          <w:color w:val="000000"/>
        </w:rPr>
        <w:t xml:space="preserve"> pracownik</w:t>
      </w:r>
      <w:r>
        <w:rPr>
          <w:rFonts w:ascii="Arial" w:eastAsia="Tahoma" w:hAnsi="Arial" w:cs="Arial"/>
          <w:color w:val="000000"/>
        </w:rPr>
        <w:t>a</w:t>
      </w:r>
      <w:r w:rsidR="001574CE" w:rsidRPr="00A37E9D">
        <w:rPr>
          <w:rFonts w:ascii="Arial" w:eastAsia="Tahoma" w:hAnsi="Arial" w:cs="Arial"/>
          <w:color w:val="000000"/>
        </w:rPr>
        <w:t xml:space="preserve"> Urzędu </w:t>
      </w:r>
      <w:r w:rsidR="00754233" w:rsidRPr="00A37E9D">
        <w:rPr>
          <w:rFonts w:ascii="Arial" w:eastAsia="Tahoma" w:hAnsi="Arial" w:cs="Arial"/>
          <w:color w:val="000000"/>
        </w:rPr>
        <w:t xml:space="preserve">Gminy Kołbaskowo </w:t>
      </w:r>
      <w:r w:rsidR="001574CE" w:rsidRPr="00A37E9D">
        <w:rPr>
          <w:rFonts w:ascii="Arial" w:eastAsia="Tahoma" w:hAnsi="Arial" w:cs="Arial"/>
          <w:color w:val="000000"/>
        </w:rPr>
        <w:t>przysługuje prawo ko</w:t>
      </w:r>
      <w:r w:rsidR="00942B16">
        <w:rPr>
          <w:rFonts w:ascii="Arial" w:eastAsia="Tahoma" w:hAnsi="Arial" w:cs="Arial"/>
          <w:color w:val="000000"/>
        </w:rPr>
        <w:t>ntrolowania sposobu użytkowania</w:t>
      </w:r>
      <w:r w:rsidR="001574CE" w:rsidRPr="00A37E9D">
        <w:rPr>
          <w:rFonts w:ascii="Arial" w:eastAsia="Tahoma" w:hAnsi="Arial" w:cs="Arial"/>
          <w:color w:val="000000"/>
        </w:rPr>
        <w:t xml:space="preserve"> przedmiot</w:t>
      </w:r>
      <w:r w:rsidR="00942B16">
        <w:rPr>
          <w:rFonts w:ascii="Arial" w:eastAsia="Tahoma" w:hAnsi="Arial" w:cs="Arial"/>
          <w:color w:val="000000"/>
        </w:rPr>
        <w:t>u dzierżawy, zgodnie z jego</w:t>
      </w:r>
      <w:r w:rsidR="001574CE" w:rsidRPr="00A37E9D">
        <w:rPr>
          <w:rFonts w:ascii="Arial" w:eastAsia="Tahoma" w:hAnsi="Arial" w:cs="Arial"/>
          <w:color w:val="000000"/>
        </w:rPr>
        <w:t xml:space="preserve"> przeznaczeniem i warunkami </w:t>
      </w:r>
      <w:r w:rsidR="00942B16">
        <w:rPr>
          <w:rFonts w:ascii="Arial" w:eastAsia="Tahoma" w:hAnsi="Arial" w:cs="Arial"/>
          <w:color w:val="000000"/>
        </w:rPr>
        <w:t>U</w:t>
      </w:r>
      <w:r w:rsidR="001574CE" w:rsidRPr="00A37E9D">
        <w:rPr>
          <w:rFonts w:ascii="Arial" w:eastAsia="Tahoma" w:hAnsi="Arial" w:cs="Arial"/>
          <w:color w:val="000000"/>
        </w:rPr>
        <w:t>mowy.</w:t>
      </w:r>
    </w:p>
    <w:p w:rsidR="006E1A34" w:rsidRPr="00A37E9D" w:rsidRDefault="006E1A34" w:rsidP="007D65E3">
      <w:pPr>
        <w:pStyle w:val="Tekstpodstawowy"/>
        <w:spacing w:line="100" w:lineRule="atLeast"/>
        <w:ind w:left="167"/>
        <w:jc w:val="both"/>
        <w:rPr>
          <w:rFonts w:ascii="Arial" w:eastAsia="Tahoma" w:hAnsi="Arial" w:cs="Arial"/>
          <w:color w:val="000000"/>
        </w:rPr>
      </w:pPr>
    </w:p>
    <w:p w:rsidR="001574CE" w:rsidRPr="00A37E9D" w:rsidRDefault="00754233">
      <w:pPr>
        <w:pStyle w:val="Tekstpodstawowy"/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  <w:r w:rsidRPr="00A37E9D">
        <w:rPr>
          <w:rFonts w:ascii="Arial" w:eastAsia="Tahoma" w:hAnsi="Arial" w:cs="Arial"/>
          <w:b/>
          <w:bCs/>
          <w:color w:val="000000"/>
        </w:rPr>
        <w:lastRenderedPageBreak/>
        <w:t>§ 8</w:t>
      </w:r>
    </w:p>
    <w:p w:rsidR="001574CE" w:rsidRPr="00A37E9D" w:rsidRDefault="002D091E" w:rsidP="003D1DCC">
      <w:pPr>
        <w:pStyle w:val="Tekstpodstawowy"/>
        <w:numPr>
          <w:ilvl w:val="0"/>
          <w:numId w:val="11"/>
        </w:numPr>
        <w:tabs>
          <w:tab w:val="clear" w:pos="0"/>
          <w:tab w:val="num" w:pos="567"/>
        </w:tabs>
        <w:spacing w:line="100" w:lineRule="atLeast"/>
        <w:ind w:left="567" w:hanging="425"/>
        <w:jc w:val="both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t xml:space="preserve">W ostatnim dniu trwania </w:t>
      </w:r>
      <w:r w:rsidR="00942B16">
        <w:rPr>
          <w:rFonts w:ascii="Arial" w:eastAsia="Tahoma" w:hAnsi="Arial" w:cs="Arial"/>
          <w:color w:val="000000"/>
        </w:rPr>
        <w:t>U</w:t>
      </w:r>
      <w:r w:rsidR="001574CE" w:rsidRPr="00A37E9D">
        <w:rPr>
          <w:rFonts w:ascii="Arial" w:eastAsia="Tahoma" w:hAnsi="Arial" w:cs="Arial"/>
          <w:color w:val="000000"/>
        </w:rPr>
        <w:t>mowy Dzierżawca ma obowiązek przekazać Wydzierżawiającemu przedmiot dzierżawy w stanie nie pogorszonym, z wyjątkiem pogorszenia wynikającego z normalnego zużycia rz</w:t>
      </w:r>
      <w:r w:rsidR="00187414" w:rsidRPr="00A37E9D">
        <w:rPr>
          <w:rFonts w:ascii="Arial" w:eastAsia="Tahoma" w:hAnsi="Arial" w:cs="Arial"/>
          <w:color w:val="000000"/>
        </w:rPr>
        <w:t xml:space="preserve">eczy, </w:t>
      </w:r>
      <w:r>
        <w:rPr>
          <w:rFonts w:ascii="Arial" w:eastAsia="Tahoma" w:hAnsi="Arial" w:cs="Arial"/>
          <w:color w:val="000000"/>
        </w:rPr>
        <w:t>o godzinie uzgodnionej wcześniej z Wydzierżawiającym.</w:t>
      </w:r>
    </w:p>
    <w:p w:rsidR="001574CE" w:rsidRPr="00A37E9D" w:rsidRDefault="001574CE" w:rsidP="003D1DCC">
      <w:pPr>
        <w:pStyle w:val="Tekstpodstawowy"/>
        <w:numPr>
          <w:ilvl w:val="0"/>
          <w:numId w:val="11"/>
        </w:numPr>
        <w:tabs>
          <w:tab w:val="clear" w:pos="0"/>
          <w:tab w:val="num" w:pos="567"/>
        </w:tabs>
        <w:spacing w:line="100" w:lineRule="atLeast"/>
        <w:ind w:left="567" w:hanging="425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 xml:space="preserve">W przypadku uchybienia terminowi, określonemu w ust. 1, Dzierżawca upoważnia Wydzierżawiającego lub osoby przez niego upoważnione do wstępu na teren </w:t>
      </w:r>
      <w:r w:rsidR="00942B16">
        <w:rPr>
          <w:rFonts w:ascii="Arial" w:eastAsia="Tahoma" w:hAnsi="Arial" w:cs="Arial"/>
          <w:color w:val="000000"/>
        </w:rPr>
        <w:t xml:space="preserve">przedmiotu Umowy </w:t>
      </w:r>
      <w:r w:rsidRPr="00A37E9D">
        <w:rPr>
          <w:rFonts w:ascii="Arial" w:eastAsia="Tahoma" w:hAnsi="Arial" w:cs="Arial"/>
          <w:color w:val="000000"/>
        </w:rPr>
        <w:t xml:space="preserve">bez obecności Dzierżawcy i przejęcia przedmiotu </w:t>
      </w:r>
      <w:r w:rsidR="00942B16">
        <w:rPr>
          <w:rFonts w:ascii="Arial" w:eastAsia="Tahoma" w:hAnsi="Arial" w:cs="Arial"/>
          <w:color w:val="000000"/>
        </w:rPr>
        <w:t>Umowy</w:t>
      </w:r>
      <w:r w:rsidRPr="00A37E9D">
        <w:rPr>
          <w:rFonts w:ascii="Arial" w:eastAsia="Tahoma" w:hAnsi="Arial" w:cs="Arial"/>
          <w:color w:val="000000"/>
        </w:rPr>
        <w:t>.</w:t>
      </w:r>
    </w:p>
    <w:p w:rsidR="001574CE" w:rsidRPr="00A37E9D" w:rsidRDefault="001574CE" w:rsidP="003D1DCC">
      <w:pPr>
        <w:pStyle w:val="Tekstpodstawowy"/>
        <w:numPr>
          <w:ilvl w:val="0"/>
          <w:numId w:val="11"/>
        </w:numPr>
        <w:tabs>
          <w:tab w:val="clear" w:pos="0"/>
          <w:tab w:val="num" w:pos="567"/>
        </w:tabs>
        <w:spacing w:line="100" w:lineRule="atLeast"/>
        <w:ind w:left="567" w:hanging="425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>Mając na uwadze po</w:t>
      </w:r>
      <w:r w:rsidR="00942B16">
        <w:rPr>
          <w:rFonts w:ascii="Arial" w:eastAsia="Tahoma" w:hAnsi="Arial" w:cs="Arial"/>
          <w:color w:val="000000"/>
        </w:rPr>
        <w:t>stanowienia ustępów poprzedzających</w:t>
      </w:r>
      <w:r w:rsidRPr="00A37E9D">
        <w:rPr>
          <w:rFonts w:ascii="Arial" w:eastAsia="Tahoma" w:hAnsi="Arial" w:cs="Arial"/>
          <w:color w:val="000000"/>
        </w:rPr>
        <w:t>, w przypadku zaistnienia okoliczności, o których mowa w ust. 2, Dzierżawca ustanawia Wydzierżawiającego pełnomocnikiem i upoważnia do występowania</w:t>
      </w:r>
      <w:r w:rsidR="00754233" w:rsidRPr="00A37E9D">
        <w:rPr>
          <w:rFonts w:ascii="Arial" w:eastAsia="Tahoma" w:hAnsi="Arial" w:cs="Arial"/>
          <w:color w:val="000000"/>
        </w:rPr>
        <w:t xml:space="preserve"> </w:t>
      </w:r>
      <w:r w:rsidRPr="00A37E9D">
        <w:rPr>
          <w:rFonts w:ascii="Arial" w:eastAsia="Tahoma" w:hAnsi="Arial" w:cs="Arial"/>
          <w:color w:val="000000"/>
        </w:rPr>
        <w:t>w tym charakterze przy wszelkich czynnościach, związanych ze zwrotem przedmiotu niniejszej umowy i jej rozliczeniem, o których mowa w niniejszej umowie.</w:t>
      </w:r>
    </w:p>
    <w:p w:rsidR="001574CE" w:rsidRPr="00A37E9D" w:rsidRDefault="001574CE" w:rsidP="003D1DCC">
      <w:pPr>
        <w:pStyle w:val="Tekstpodstawowy"/>
        <w:numPr>
          <w:ilvl w:val="0"/>
          <w:numId w:val="11"/>
        </w:numPr>
        <w:tabs>
          <w:tab w:val="clear" w:pos="0"/>
          <w:tab w:val="num" w:pos="567"/>
        </w:tabs>
        <w:spacing w:line="100" w:lineRule="atLeast"/>
        <w:ind w:left="567" w:hanging="425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>Mając na uwadze treść stosunku prawnego, będącego podstawą pełnom</w:t>
      </w:r>
      <w:r w:rsidR="00754233" w:rsidRPr="00A37E9D">
        <w:rPr>
          <w:rFonts w:ascii="Arial" w:eastAsia="Tahoma" w:hAnsi="Arial" w:cs="Arial"/>
          <w:color w:val="000000"/>
        </w:rPr>
        <w:t>ocnictwa, o którym mowa w ust. 3</w:t>
      </w:r>
      <w:r w:rsidRPr="00A37E9D">
        <w:rPr>
          <w:rFonts w:ascii="Arial" w:eastAsia="Tahoma" w:hAnsi="Arial" w:cs="Arial"/>
          <w:color w:val="000000"/>
        </w:rPr>
        <w:t>, pełnomocnictwo to jest nieodwołalne i Dzierżawca zrzeka się niniejszym prawa do jego odwołania.</w:t>
      </w:r>
    </w:p>
    <w:p w:rsidR="001574CE" w:rsidRPr="00A37E9D" w:rsidRDefault="001574CE" w:rsidP="003D1DCC">
      <w:pPr>
        <w:pStyle w:val="Tekstpodstawowy"/>
        <w:numPr>
          <w:ilvl w:val="0"/>
          <w:numId w:val="11"/>
        </w:numPr>
        <w:tabs>
          <w:tab w:val="clear" w:pos="0"/>
          <w:tab w:val="num" w:pos="567"/>
        </w:tabs>
        <w:spacing w:line="100" w:lineRule="atLeast"/>
        <w:ind w:left="567" w:hanging="425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 xml:space="preserve">W przypadku zakończenia </w:t>
      </w:r>
      <w:r w:rsidR="00942B16">
        <w:rPr>
          <w:rFonts w:ascii="Arial" w:eastAsia="Tahoma" w:hAnsi="Arial" w:cs="Arial"/>
          <w:color w:val="000000"/>
        </w:rPr>
        <w:t>Umowy</w:t>
      </w:r>
      <w:r w:rsidRPr="00A37E9D">
        <w:rPr>
          <w:rFonts w:ascii="Arial" w:eastAsia="Tahoma" w:hAnsi="Arial" w:cs="Arial"/>
          <w:color w:val="000000"/>
        </w:rPr>
        <w:t>, gdy Dzierżawca nadal zajmuje przedmiot dzierżawy jest On zobowiązany zapłacić Wydzierżawiającemu należność za bezumowne korzystanie z nieruchomości w wysokości 100% stawki czynszu dzierżawnego wynikającej</w:t>
      </w:r>
      <w:r w:rsidR="00421AB9">
        <w:rPr>
          <w:rFonts w:ascii="Arial" w:eastAsia="Tahoma" w:hAnsi="Arial" w:cs="Arial"/>
          <w:color w:val="000000"/>
        </w:rPr>
        <w:t xml:space="preserve"> </w:t>
      </w:r>
      <w:r w:rsidRPr="00A37E9D">
        <w:rPr>
          <w:rFonts w:ascii="Arial" w:eastAsia="Tahoma" w:hAnsi="Arial" w:cs="Arial"/>
          <w:color w:val="000000"/>
        </w:rPr>
        <w:t>z niniejszej umowy,</w:t>
      </w:r>
      <w:r w:rsidR="006B5C9B" w:rsidRPr="00A37E9D">
        <w:rPr>
          <w:rFonts w:ascii="Arial" w:eastAsia="Tahoma" w:hAnsi="Arial" w:cs="Arial"/>
          <w:color w:val="000000"/>
        </w:rPr>
        <w:t xml:space="preserve"> </w:t>
      </w:r>
      <w:r w:rsidRPr="00A37E9D">
        <w:rPr>
          <w:rFonts w:ascii="Arial" w:eastAsia="Tahoma" w:hAnsi="Arial" w:cs="Arial"/>
          <w:color w:val="000000"/>
        </w:rPr>
        <w:t xml:space="preserve">wyliczonej jako 1/30 stawki miesięcznej czynszu począwszy od </w:t>
      </w:r>
      <w:r w:rsidR="002D091E">
        <w:rPr>
          <w:rFonts w:ascii="Arial" w:eastAsia="Tahoma" w:hAnsi="Arial" w:cs="Arial"/>
          <w:color w:val="000000"/>
        </w:rPr>
        <w:t>1</w:t>
      </w:r>
      <w:r w:rsidRPr="00A37E9D">
        <w:rPr>
          <w:rFonts w:ascii="Arial" w:eastAsia="Tahoma" w:hAnsi="Arial" w:cs="Arial"/>
          <w:color w:val="000000"/>
        </w:rPr>
        <w:t xml:space="preserve"> dnia od zakończenia umowy do 20 dnia, natomiast od 21 dnia od zakończenia umowy dzierżawy należność będzie wynosiła </w:t>
      </w:r>
      <w:r w:rsidR="002D091E">
        <w:rPr>
          <w:rFonts w:ascii="Arial" w:eastAsia="Tahoma" w:hAnsi="Arial" w:cs="Arial"/>
          <w:color w:val="000000"/>
        </w:rPr>
        <w:t>2</w:t>
      </w:r>
      <w:r w:rsidRPr="00A37E9D">
        <w:rPr>
          <w:rFonts w:ascii="Arial" w:eastAsia="Tahoma" w:hAnsi="Arial" w:cs="Arial"/>
          <w:color w:val="000000"/>
        </w:rPr>
        <w:t>00% stawki czynszu dzierżawnego za każdy dzień wyliczonej w sposób wyżej podany.</w:t>
      </w:r>
    </w:p>
    <w:p w:rsidR="001574CE" w:rsidRPr="00A37E9D" w:rsidRDefault="001574CE" w:rsidP="00EE203A">
      <w:pPr>
        <w:pStyle w:val="Tekstpodstawowy"/>
        <w:numPr>
          <w:ilvl w:val="0"/>
          <w:numId w:val="11"/>
        </w:numPr>
        <w:tabs>
          <w:tab w:val="clear" w:pos="0"/>
          <w:tab w:val="num" w:pos="567"/>
        </w:tabs>
        <w:spacing w:line="100" w:lineRule="atLeast"/>
        <w:ind w:left="567" w:hanging="425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 xml:space="preserve">W przypadku uzgodnienia kontynuacji dzierżawy, po rozwiązaniu </w:t>
      </w:r>
      <w:r w:rsidR="00942B16">
        <w:rPr>
          <w:rFonts w:ascii="Arial" w:eastAsia="Tahoma" w:hAnsi="Arial" w:cs="Arial"/>
          <w:color w:val="000000"/>
        </w:rPr>
        <w:t>U</w:t>
      </w:r>
      <w:r w:rsidRPr="00A37E9D">
        <w:rPr>
          <w:rFonts w:ascii="Arial" w:eastAsia="Tahoma" w:hAnsi="Arial" w:cs="Arial"/>
          <w:color w:val="000000"/>
        </w:rPr>
        <w:t>mowy prze</w:t>
      </w:r>
      <w:r w:rsidR="00754233" w:rsidRPr="00A37E9D">
        <w:rPr>
          <w:rFonts w:ascii="Arial" w:eastAsia="Tahoma" w:hAnsi="Arial" w:cs="Arial"/>
          <w:color w:val="000000"/>
        </w:rPr>
        <w:t xml:space="preserve">z </w:t>
      </w:r>
      <w:r w:rsidR="00942B16">
        <w:rPr>
          <w:rFonts w:ascii="Arial" w:eastAsia="Tahoma" w:hAnsi="Arial" w:cs="Arial"/>
          <w:color w:val="000000"/>
        </w:rPr>
        <w:t>S</w:t>
      </w:r>
      <w:r w:rsidR="00754233" w:rsidRPr="00A37E9D">
        <w:rPr>
          <w:rFonts w:ascii="Arial" w:eastAsia="Tahoma" w:hAnsi="Arial" w:cs="Arial"/>
          <w:color w:val="000000"/>
        </w:rPr>
        <w:t>trony, ust. 5</w:t>
      </w:r>
      <w:r w:rsidR="00942B16">
        <w:rPr>
          <w:rFonts w:ascii="Arial" w:eastAsia="Tahoma" w:hAnsi="Arial" w:cs="Arial"/>
          <w:color w:val="000000"/>
        </w:rPr>
        <w:t xml:space="preserve"> nie będzie miał </w:t>
      </w:r>
      <w:r w:rsidRPr="00A37E9D">
        <w:rPr>
          <w:rFonts w:ascii="Arial" w:eastAsia="Tahoma" w:hAnsi="Arial" w:cs="Arial"/>
          <w:color w:val="000000"/>
        </w:rPr>
        <w:t xml:space="preserve">zastosowania. Za okres korzystania z </w:t>
      </w:r>
      <w:r w:rsidR="00942B16">
        <w:rPr>
          <w:rFonts w:ascii="Arial" w:eastAsia="Tahoma" w:hAnsi="Arial" w:cs="Arial"/>
          <w:color w:val="000000"/>
        </w:rPr>
        <w:t>przedmiotu Umowy</w:t>
      </w:r>
      <w:r w:rsidRPr="00A37E9D">
        <w:rPr>
          <w:rFonts w:ascii="Arial" w:eastAsia="Tahoma" w:hAnsi="Arial" w:cs="Arial"/>
          <w:color w:val="000000"/>
        </w:rPr>
        <w:t xml:space="preserve"> przez </w:t>
      </w:r>
      <w:r w:rsidR="00942B16">
        <w:rPr>
          <w:rFonts w:ascii="Arial" w:eastAsia="Tahoma" w:hAnsi="Arial" w:cs="Arial"/>
          <w:color w:val="000000"/>
        </w:rPr>
        <w:t>D</w:t>
      </w:r>
      <w:r w:rsidRPr="00A37E9D">
        <w:rPr>
          <w:rFonts w:ascii="Arial" w:eastAsia="Tahoma" w:hAnsi="Arial" w:cs="Arial"/>
          <w:color w:val="000000"/>
        </w:rPr>
        <w:t xml:space="preserve">zierżawcę, licząc od </w:t>
      </w:r>
      <w:r w:rsidR="00B13455">
        <w:rPr>
          <w:rFonts w:ascii="Arial" w:eastAsia="Tahoma" w:hAnsi="Arial" w:cs="Arial"/>
          <w:color w:val="000000"/>
        </w:rPr>
        <w:t xml:space="preserve">dnia </w:t>
      </w:r>
      <w:r w:rsidRPr="00A37E9D">
        <w:rPr>
          <w:rFonts w:ascii="Arial" w:eastAsia="Tahoma" w:hAnsi="Arial" w:cs="Arial"/>
          <w:color w:val="000000"/>
        </w:rPr>
        <w:t xml:space="preserve">zakończenia </w:t>
      </w:r>
      <w:r w:rsidR="00B13455">
        <w:rPr>
          <w:rFonts w:ascii="Arial" w:eastAsia="Tahoma" w:hAnsi="Arial" w:cs="Arial"/>
          <w:color w:val="000000"/>
        </w:rPr>
        <w:t>U</w:t>
      </w:r>
      <w:r w:rsidRPr="00A37E9D">
        <w:rPr>
          <w:rFonts w:ascii="Arial" w:eastAsia="Tahoma" w:hAnsi="Arial" w:cs="Arial"/>
          <w:color w:val="000000"/>
        </w:rPr>
        <w:t>mowy, do czasu zawarcia kolejnej umowy dzierżawy, naliczone zostanie wynagro</w:t>
      </w:r>
      <w:r w:rsidR="00B13455">
        <w:rPr>
          <w:rFonts w:ascii="Arial" w:eastAsia="Tahoma" w:hAnsi="Arial" w:cs="Arial"/>
          <w:color w:val="000000"/>
        </w:rPr>
        <w:t>dzenie za bezumowne korzystanie w wysokości dotychczasowego czynszu dzierżawnego określonego           w</w:t>
      </w:r>
      <w:r w:rsidR="00B13455" w:rsidRPr="00B13455">
        <w:rPr>
          <w:rFonts w:ascii="Arial" w:eastAsia="Lucida Sans Unicode" w:hAnsi="Arial" w:cs="Arial"/>
          <w:color w:val="000000"/>
        </w:rPr>
        <w:t xml:space="preserve"> </w:t>
      </w:r>
      <w:r w:rsidR="00B13455" w:rsidRPr="00A37E9D">
        <w:rPr>
          <w:rFonts w:ascii="Arial" w:eastAsia="Lucida Sans Unicode" w:hAnsi="Arial" w:cs="Arial"/>
          <w:color w:val="000000"/>
        </w:rPr>
        <w:t>§</w:t>
      </w:r>
      <w:r w:rsidR="00B13455">
        <w:rPr>
          <w:rFonts w:ascii="Arial" w:eastAsia="Lucida Sans Unicode" w:hAnsi="Arial" w:cs="Arial"/>
          <w:color w:val="000000"/>
        </w:rPr>
        <w:t xml:space="preserve"> 4 Umowy</w:t>
      </w:r>
      <w:r w:rsidR="00B13455" w:rsidRPr="00A37E9D">
        <w:rPr>
          <w:rFonts w:ascii="Arial" w:eastAsia="Lucida Sans Unicode" w:hAnsi="Arial" w:cs="Arial"/>
          <w:color w:val="000000"/>
        </w:rPr>
        <w:t>.</w:t>
      </w:r>
    </w:p>
    <w:p w:rsidR="001574CE" w:rsidRPr="00A37E9D" w:rsidRDefault="001574CE">
      <w:pPr>
        <w:spacing w:line="100" w:lineRule="atLeast"/>
        <w:ind w:left="167"/>
        <w:jc w:val="center"/>
        <w:rPr>
          <w:rFonts w:ascii="Arial" w:eastAsia="Lucida Sans Unicode" w:hAnsi="Arial" w:cs="Arial"/>
          <w:b/>
          <w:bCs/>
          <w:color w:val="000000"/>
        </w:rPr>
      </w:pPr>
    </w:p>
    <w:p w:rsidR="00EE203A" w:rsidRPr="00A37E9D" w:rsidRDefault="00754233" w:rsidP="006E1A34">
      <w:pPr>
        <w:spacing w:line="360" w:lineRule="auto"/>
        <w:ind w:left="167"/>
        <w:jc w:val="center"/>
        <w:rPr>
          <w:rFonts w:ascii="Arial" w:eastAsia="Lucida Sans Unicode" w:hAnsi="Arial" w:cs="Arial"/>
          <w:b/>
          <w:bCs/>
          <w:color w:val="000000"/>
        </w:rPr>
      </w:pPr>
      <w:r w:rsidRPr="00A37E9D">
        <w:rPr>
          <w:rFonts w:ascii="Arial" w:eastAsia="Lucida Sans Unicode" w:hAnsi="Arial" w:cs="Arial"/>
          <w:b/>
          <w:bCs/>
          <w:color w:val="000000"/>
        </w:rPr>
        <w:t>§ 9</w:t>
      </w:r>
    </w:p>
    <w:p w:rsidR="007D65E3" w:rsidRPr="00A37E9D" w:rsidRDefault="001574CE" w:rsidP="006E1A34">
      <w:pPr>
        <w:pStyle w:val="Tekstpodstawowy21"/>
        <w:numPr>
          <w:ilvl w:val="0"/>
          <w:numId w:val="12"/>
        </w:numPr>
        <w:tabs>
          <w:tab w:val="left" w:pos="567"/>
        </w:tabs>
        <w:ind w:left="567" w:hanging="400"/>
        <w:rPr>
          <w:rFonts w:eastAsia="Lucida Sans Unicode" w:cs="Arial"/>
          <w:sz w:val="24"/>
          <w:szCs w:val="24"/>
        </w:rPr>
      </w:pPr>
      <w:r w:rsidRPr="00A37E9D">
        <w:rPr>
          <w:rFonts w:eastAsia="Lucida Sans Unicode" w:cs="Arial"/>
          <w:sz w:val="24"/>
          <w:szCs w:val="24"/>
        </w:rPr>
        <w:t xml:space="preserve">Wydzierżawiający może rozwiązać umowę dzierżawy bez zachowania terminu wypowiedzenia w przypadku </w:t>
      </w:r>
      <w:r w:rsidR="001D406A">
        <w:rPr>
          <w:rFonts w:eastAsia="Lucida Sans Unicode" w:cs="Arial"/>
          <w:sz w:val="24"/>
          <w:szCs w:val="24"/>
        </w:rPr>
        <w:t>rozwiązania</w:t>
      </w:r>
      <w:r w:rsidR="00B13455">
        <w:rPr>
          <w:rFonts w:eastAsia="Lucida Sans Unicode" w:cs="Arial"/>
          <w:sz w:val="24"/>
          <w:szCs w:val="24"/>
        </w:rPr>
        <w:t xml:space="preserve"> łączącej Strony </w:t>
      </w:r>
      <w:r w:rsidR="001D406A">
        <w:rPr>
          <w:rFonts w:eastAsia="Lucida Sans Unicode" w:cs="Arial"/>
          <w:sz w:val="24"/>
          <w:szCs w:val="24"/>
        </w:rPr>
        <w:t xml:space="preserve"> umowy</w:t>
      </w:r>
      <w:r w:rsidR="00B13455">
        <w:rPr>
          <w:rFonts w:eastAsia="Lucida Sans Unicode" w:cs="Arial"/>
          <w:sz w:val="24"/>
          <w:szCs w:val="24"/>
        </w:rPr>
        <w:t xml:space="preserve"> z dnia 22.05.2014 roku</w:t>
      </w:r>
      <w:r w:rsidR="001D406A">
        <w:rPr>
          <w:rFonts w:eastAsia="Lucida Sans Unicode" w:cs="Arial"/>
          <w:sz w:val="24"/>
          <w:szCs w:val="24"/>
        </w:rPr>
        <w:t xml:space="preserve"> na odbiór i transport odpadów komunalnych </w:t>
      </w:r>
      <w:r w:rsidR="002D091E">
        <w:rPr>
          <w:rFonts w:eastAsia="Lucida Sans Unicode" w:cs="Arial"/>
          <w:sz w:val="24"/>
          <w:szCs w:val="24"/>
        </w:rPr>
        <w:t>lub</w:t>
      </w:r>
      <w:r w:rsidR="001D406A">
        <w:rPr>
          <w:rFonts w:eastAsia="Lucida Sans Unicode" w:cs="Arial"/>
          <w:sz w:val="24"/>
          <w:szCs w:val="24"/>
        </w:rPr>
        <w:t xml:space="preserve"> </w:t>
      </w:r>
      <w:r w:rsidRPr="00A37E9D">
        <w:rPr>
          <w:rFonts w:eastAsia="Lucida Sans Unicode" w:cs="Arial"/>
          <w:sz w:val="24"/>
          <w:szCs w:val="24"/>
        </w:rPr>
        <w:t>uchybienia przez Dzierżawcę jej postanowieniom, a w szczególności jeżeli:</w:t>
      </w:r>
    </w:p>
    <w:p w:rsidR="00B0748B" w:rsidRPr="00A37E9D" w:rsidRDefault="00B0748B" w:rsidP="00B0748B">
      <w:pPr>
        <w:pStyle w:val="Tekstpodstawowy21"/>
        <w:tabs>
          <w:tab w:val="left" w:pos="567"/>
        </w:tabs>
        <w:ind w:left="567"/>
        <w:rPr>
          <w:rFonts w:eastAsia="Lucida Sans Unicode" w:cs="Arial"/>
          <w:sz w:val="24"/>
          <w:szCs w:val="24"/>
        </w:rPr>
      </w:pPr>
    </w:p>
    <w:p w:rsidR="001574CE" w:rsidRPr="00A37E9D" w:rsidRDefault="001574CE" w:rsidP="003D1DCC">
      <w:pPr>
        <w:numPr>
          <w:ilvl w:val="1"/>
          <w:numId w:val="12"/>
        </w:numPr>
        <w:tabs>
          <w:tab w:val="left" w:pos="709"/>
          <w:tab w:val="left" w:pos="851"/>
          <w:tab w:val="left" w:pos="1134"/>
        </w:tabs>
        <w:spacing w:line="100" w:lineRule="atLeast"/>
        <w:ind w:left="567" w:hanging="283"/>
        <w:jc w:val="both"/>
        <w:rPr>
          <w:rFonts w:ascii="Arial" w:eastAsia="Lucida Sans Unicode" w:hAnsi="Arial" w:cs="Arial"/>
          <w:color w:val="000000"/>
        </w:rPr>
      </w:pPr>
      <w:r w:rsidRPr="00A37E9D">
        <w:rPr>
          <w:rFonts w:ascii="Arial" w:eastAsia="Lucida Sans Unicode" w:hAnsi="Arial" w:cs="Arial"/>
          <w:color w:val="000000"/>
        </w:rPr>
        <w:t>Dzierżawca wykorzystuje grunt sprzecznie z przeznaczeniem wynikającym z umowy dzierżawy</w:t>
      </w:r>
      <w:r w:rsidR="002D091E">
        <w:rPr>
          <w:rFonts w:ascii="Arial" w:eastAsia="Lucida Sans Unicode" w:hAnsi="Arial" w:cs="Arial"/>
          <w:color w:val="000000"/>
        </w:rPr>
        <w:t xml:space="preserve"> oraz SIWZ</w:t>
      </w:r>
      <w:r w:rsidRPr="00A37E9D">
        <w:rPr>
          <w:rFonts w:ascii="Arial" w:eastAsia="Lucida Sans Unicode" w:hAnsi="Arial" w:cs="Arial"/>
          <w:color w:val="000000"/>
        </w:rPr>
        <w:t>;</w:t>
      </w:r>
    </w:p>
    <w:p w:rsidR="001574CE" w:rsidRPr="00A37E9D" w:rsidRDefault="001574CE" w:rsidP="003D1DCC">
      <w:pPr>
        <w:numPr>
          <w:ilvl w:val="1"/>
          <w:numId w:val="12"/>
        </w:numPr>
        <w:tabs>
          <w:tab w:val="left" w:pos="537"/>
          <w:tab w:val="left" w:pos="709"/>
          <w:tab w:val="left" w:pos="851"/>
          <w:tab w:val="left" w:pos="991"/>
          <w:tab w:val="left" w:pos="1134"/>
        </w:tabs>
        <w:spacing w:line="100" w:lineRule="atLeast"/>
        <w:ind w:left="567" w:hanging="283"/>
        <w:jc w:val="both"/>
        <w:rPr>
          <w:rFonts w:ascii="Arial" w:eastAsia="Lucida Sans Unicode" w:hAnsi="Arial" w:cs="Arial"/>
        </w:rPr>
      </w:pPr>
      <w:r w:rsidRPr="00A37E9D">
        <w:rPr>
          <w:rFonts w:ascii="Arial" w:eastAsia="Lucida Sans Unicode" w:hAnsi="Arial" w:cs="Arial"/>
        </w:rPr>
        <w:t xml:space="preserve">Dzierżawca zajmuje większą powierzchnię terenu, niż określoną w § 1 </w:t>
      </w:r>
      <w:r w:rsidR="00B13455">
        <w:rPr>
          <w:rFonts w:ascii="Arial" w:eastAsia="Lucida Sans Unicode" w:hAnsi="Arial" w:cs="Arial"/>
        </w:rPr>
        <w:t>U</w:t>
      </w:r>
      <w:r w:rsidRPr="00A37E9D">
        <w:rPr>
          <w:rFonts w:ascii="Arial" w:eastAsia="Lucida Sans Unicode" w:hAnsi="Arial" w:cs="Arial"/>
        </w:rPr>
        <w:t xml:space="preserve">mowy; </w:t>
      </w:r>
    </w:p>
    <w:p w:rsidR="001574CE" w:rsidRPr="00A37E9D" w:rsidRDefault="001574CE" w:rsidP="003D1DCC">
      <w:pPr>
        <w:numPr>
          <w:ilvl w:val="1"/>
          <w:numId w:val="12"/>
        </w:numPr>
        <w:tabs>
          <w:tab w:val="left" w:pos="709"/>
          <w:tab w:val="left" w:pos="851"/>
          <w:tab w:val="left" w:pos="1134"/>
        </w:tabs>
        <w:spacing w:line="100" w:lineRule="atLeast"/>
        <w:ind w:left="567" w:hanging="283"/>
        <w:jc w:val="both"/>
        <w:rPr>
          <w:rFonts w:ascii="Arial" w:eastAsia="Lucida Sans Unicode" w:hAnsi="Arial" w:cs="Arial"/>
          <w:color w:val="000000"/>
        </w:rPr>
      </w:pPr>
      <w:r w:rsidRPr="00A37E9D">
        <w:rPr>
          <w:rFonts w:ascii="Arial" w:eastAsia="Lucida Sans Unicode" w:hAnsi="Arial" w:cs="Arial"/>
          <w:color w:val="000000"/>
        </w:rPr>
        <w:t>Dzierżawca nie wykonuje we właściwy sposób obowiązków wnikających z § 6</w:t>
      </w:r>
      <w:r w:rsidR="009D27DA">
        <w:rPr>
          <w:rFonts w:ascii="Arial" w:eastAsia="Lucida Sans Unicode" w:hAnsi="Arial" w:cs="Arial"/>
          <w:color w:val="000000"/>
        </w:rPr>
        <w:t xml:space="preserve"> Umowy</w:t>
      </w:r>
      <w:r w:rsidRPr="00A37E9D">
        <w:rPr>
          <w:rFonts w:ascii="Arial" w:eastAsia="Lucida Sans Unicode" w:hAnsi="Arial" w:cs="Arial"/>
          <w:color w:val="000000"/>
        </w:rPr>
        <w:t>;</w:t>
      </w:r>
    </w:p>
    <w:p w:rsidR="001574CE" w:rsidRPr="00A37E9D" w:rsidRDefault="001574CE" w:rsidP="003D1DCC">
      <w:pPr>
        <w:numPr>
          <w:ilvl w:val="1"/>
          <w:numId w:val="12"/>
        </w:numPr>
        <w:tabs>
          <w:tab w:val="left" w:pos="709"/>
          <w:tab w:val="left" w:pos="851"/>
          <w:tab w:val="left" w:pos="1134"/>
        </w:tabs>
        <w:spacing w:line="100" w:lineRule="atLeast"/>
        <w:ind w:left="567" w:hanging="283"/>
        <w:jc w:val="both"/>
        <w:rPr>
          <w:rFonts w:ascii="Arial" w:eastAsia="Lucida Sans Unicode" w:hAnsi="Arial" w:cs="Arial"/>
        </w:rPr>
      </w:pPr>
      <w:r w:rsidRPr="00A37E9D">
        <w:rPr>
          <w:rFonts w:ascii="Arial" w:eastAsia="Lucida Sans Unicode" w:hAnsi="Arial" w:cs="Arial"/>
        </w:rPr>
        <w:t xml:space="preserve">Dzierżawca opóźnia się z zapłatą czynszu dzierżawnego przez okres dłuższy niż </w:t>
      </w:r>
      <w:r w:rsidR="00754233" w:rsidRPr="00A37E9D">
        <w:rPr>
          <w:rFonts w:ascii="Arial" w:eastAsia="Lucida Sans Unicode" w:hAnsi="Arial" w:cs="Arial"/>
        </w:rPr>
        <w:t xml:space="preserve">dwa </w:t>
      </w:r>
      <w:r w:rsidRPr="00A37E9D">
        <w:rPr>
          <w:rFonts w:ascii="Arial" w:eastAsia="Lucida Sans Unicode" w:hAnsi="Arial" w:cs="Arial"/>
        </w:rPr>
        <w:t>miesiące;</w:t>
      </w:r>
    </w:p>
    <w:p w:rsidR="001574CE" w:rsidRPr="00A37E9D" w:rsidRDefault="001574CE" w:rsidP="003D1DCC">
      <w:pPr>
        <w:numPr>
          <w:ilvl w:val="1"/>
          <w:numId w:val="12"/>
        </w:numPr>
        <w:tabs>
          <w:tab w:val="left" w:pos="709"/>
          <w:tab w:val="left" w:pos="851"/>
          <w:tab w:val="left" w:pos="1134"/>
        </w:tabs>
        <w:spacing w:line="100" w:lineRule="atLeast"/>
        <w:ind w:left="567" w:hanging="283"/>
        <w:jc w:val="both"/>
        <w:rPr>
          <w:rFonts w:ascii="Arial" w:eastAsia="Lucida Sans Unicode" w:hAnsi="Arial" w:cs="Arial"/>
        </w:rPr>
      </w:pPr>
      <w:r w:rsidRPr="00A37E9D">
        <w:rPr>
          <w:rFonts w:ascii="Arial" w:eastAsia="Lucida Sans Unicode" w:hAnsi="Arial" w:cs="Arial"/>
        </w:rPr>
        <w:t>z powodu okoliczności, których nie udało się przewidzieć w trakcie zawierania umowy, nieruchomość stanie się niezbędna dla Wydzierżawiającego z uwagi na interes społeczny, publiczny lub interes</w:t>
      </w:r>
      <w:r w:rsidR="00754233" w:rsidRPr="00A37E9D">
        <w:rPr>
          <w:rFonts w:ascii="Arial" w:eastAsia="Lucida Sans Unicode" w:hAnsi="Arial" w:cs="Arial"/>
        </w:rPr>
        <w:t xml:space="preserve"> Gminy Kołbaskowo</w:t>
      </w:r>
      <w:r w:rsidRPr="00A37E9D">
        <w:rPr>
          <w:rFonts w:ascii="Arial" w:eastAsia="Lucida Sans Unicode" w:hAnsi="Arial" w:cs="Arial"/>
        </w:rPr>
        <w:t>;</w:t>
      </w:r>
    </w:p>
    <w:p w:rsidR="00EE203A" w:rsidRPr="00A37E9D" w:rsidRDefault="001574CE" w:rsidP="007D65E3">
      <w:pPr>
        <w:numPr>
          <w:ilvl w:val="1"/>
          <w:numId w:val="12"/>
        </w:numPr>
        <w:tabs>
          <w:tab w:val="left" w:pos="709"/>
          <w:tab w:val="left" w:pos="851"/>
          <w:tab w:val="left" w:pos="1134"/>
        </w:tabs>
        <w:spacing w:line="100" w:lineRule="atLeast"/>
        <w:ind w:left="567" w:hanging="283"/>
        <w:jc w:val="both"/>
        <w:rPr>
          <w:rFonts w:ascii="Arial" w:eastAsia="Lucida Sans Unicode" w:hAnsi="Arial" w:cs="Arial"/>
          <w:color w:val="000000"/>
        </w:rPr>
      </w:pPr>
      <w:r w:rsidRPr="00A37E9D">
        <w:rPr>
          <w:rFonts w:ascii="Arial" w:eastAsia="Lucida Sans Unicode" w:hAnsi="Arial" w:cs="Arial"/>
        </w:rPr>
        <w:t>ujawniły</w:t>
      </w:r>
      <w:r w:rsidRPr="00A37E9D">
        <w:rPr>
          <w:rFonts w:ascii="Arial" w:eastAsia="Lucida Sans Unicode" w:hAnsi="Arial" w:cs="Arial"/>
          <w:color w:val="000000"/>
        </w:rPr>
        <w:t xml:space="preserve"> się uzasadnione roszczenia osób trzecich do przedmiotowej nieruchomości.</w:t>
      </w:r>
    </w:p>
    <w:p w:rsidR="007D65E3" w:rsidRPr="00A37E9D" w:rsidRDefault="007D65E3" w:rsidP="007D65E3">
      <w:pPr>
        <w:tabs>
          <w:tab w:val="left" w:pos="709"/>
          <w:tab w:val="left" w:pos="851"/>
          <w:tab w:val="left" w:pos="1134"/>
        </w:tabs>
        <w:spacing w:line="100" w:lineRule="atLeast"/>
        <w:jc w:val="both"/>
        <w:rPr>
          <w:rFonts w:ascii="Arial" w:eastAsia="Lucida Sans Unicode" w:hAnsi="Arial" w:cs="Arial"/>
          <w:color w:val="000000"/>
        </w:rPr>
      </w:pPr>
    </w:p>
    <w:p w:rsidR="001574CE" w:rsidRPr="00A37E9D" w:rsidRDefault="001574CE" w:rsidP="003D1DCC">
      <w:pPr>
        <w:numPr>
          <w:ilvl w:val="0"/>
          <w:numId w:val="12"/>
        </w:numPr>
        <w:tabs>
          <w:tab w:val="left" w:pos="507"/>
          <w:tab w:val="left" w:pos="567"/>
          <w:tab w:val="left" w:pos="887"/>
        </w:tabs>
        <w:spacing w:line="100" w:lineRule="atLeast"/>
        <w:ind w:left="567" w:hanging="425"/>
        <w:jc w:val="both"/>
        <w:rPr>
          <w:rFonts w:ascii="Arial" w:eastAsia="Lucida Sans Unicode" w:hAnsi="Arial" w:cs="Arial"/>
          <w:color w:val="000000"/>
        </w:rPr>
      </w:pPr>
      <w:r w:rsidRPr="00A37E9D">
        <w:rPr>
          <w:rFonts w:ascii="Arial" w:eastAsia="Lucida Sans Unicode" w:hAnsi="Arial" w:cs="Arial"/>
          <w:color w:val="000000"/>
        </w:rPr>
        <w:t>W przypadku zaistnienia okoliczności, o których mowa w ust. 1:</w:t>
      </w:r>
    </w:p>
    <w:p w:rsidR="001574CE" w:rsidRPr="00A37E9D" w:rsidRDefault="001574CE" w:rsidP="00EE203A">
      <w:pPr>
        <w:numPr>
          <w:ilvl w:val="2"/>
          <w:numId w:val="12"/>
        </w:numPr>
        <w:tabs>
          <w:tab w:val="left" w:pos="567"/>
          <w:tab w:val="left" w:pos="961"/>
        </w:tabs>
        <w:spacing w:line="100" w:lineRule="atLeast"/>
        <w:ind w:left="567" w:hanging="283"/>
        <w:jc w:val="both"/>
        <w:rPr>
          <w:rFonts w:ascii="Arial" w:eastAsia="Lucida Sans Unicode" w:hAnsi="Arial" w:cs="Arial"/>
          <w:color w:val="000000"/>
        </w:rPr>
      </w:pPr>
      <w:r w:rsidRPr="00A37E9D">
        <w:rPr>
          <w:rFonts w:ascii="Arial" w:eastAsia="Lucida Sans Unicode" w:hAnsi="Arial" w:cs="Arial"/>
          <w:color w:val="000000"/>
        </w:rPr>
        <w:t>Dzierżawca zobowiązany jest rozliczyć się z Wydzierżawiającym i opuścić przedmiot dzierżawy w terminie wskazanym przez Wydzierżawiającego a przypadku braku takiego wskazania,</w:t>
      </w:r>
      <w:r w:rsidR="00754233" w:rsidRPr="00A37E9D">
        <w:rPr>
          <w:rFonts w:ascii="Arial" w:eastAsia="Lucida Sans Unicode" w:hAnsi="Arial" w:cs="Arial"/>
          <w:color w:val="000000"/>
        </w:rPr>
        <w:t xml:space="preserve"> w terminie, o którym mowa w § 8</w:t>
      </w:r>
      <w:r w:rsidRPr="00A37E9D">
        <w:rPr>
          <w:rFonts w:ascii="Arial" w:eastAsia="Lucida Sans Unicode" w:hAnsi="Arial" w:cs="Arial"/>
          <w:color w:val="000000"/>
        </w:rPr>
        <w:t xml:space="preserve"> ust. 1.</w:t>
      </w:r>
    </w:p>
    <w:p w:rsidR="001574CE" w:rsidRPr="00A37E9D" w:rsidRDefault="001574CE" w:rsidP="00EE203A">
      <w:pPr>
        <w:numPr>
          <w:ilvl w:val="2"/>
          <w:numId w:val="12"/>
        </w:numPr>
        <w:tabs>
          <w:tab w:val="left" w:pos="567"/>
          <w:tab w:val="left" w:pos="961"/>
        </w:tabs>
        <w:spacing w:line="100" w:lineRule="atLeast"/>
        <w:ind w:left="567" w:hanging="283"/>
        <w:jc w:val="both"/>
        <w:rPr>
          <w:rFonts w:ascii="Arial" w:eastAsia="Lucida Sans Unicode" w:hAnsi="Arial" w:cs="Arial"/>
          <w:color w:val="000000"/>
        </w:rPr>
      </w:pPr>
      <w:r w:rsidRPr="00A37E9D">
        <w:rPr>
          <w:rFonts w:ascii="Arial" w:eastAsia="Lucida Sans Unicode" w:hAnsi="Arial" w:cs="Arial"/>
          <w:color w:val="000000"/>
        </w:rPr>
        <w:t>Dzierżawcy nie służy prawo dochodzenia żadnego odszkodowania od Wydzierżawiającego.</w:t>
      </w:r>
    </w:p>
    <w:p w:rsidR="00EE203A" w:rsidRPr="00A37E9D" w:rsidRDefault="00EE203A" w:rsidP="00EE203A">
      <w:pPr>
        <w:tabs>
          <w:tab w:val="left" w:pos="567"/>
          <w:tab w:val="left" w:pos="961"/>
        </w:tabs>
        <w:spacing w:line="100" w:lineRule="atLeast"/>
        <w:ind w:left="567"/>
        <w:jc w:val="both"/>
        <w:rPr>
          <w:rFonts w:ascii="Arial" w:eastAsia="Lucida Sans Unicode" w:hAnsi="Arial" w:cs="Arial"/>
          <w:color w:val="000000"/>
        </w:rPr>
      </w:pPr>
    </w:p>
    <w:p w:rsidR="001574CE" w:rsidRPr="00A37E9D" w:rsidRDefault="001574CE" w:rsidP="00EE203A">
      <w:pPr>
        <w:numPr>
          <w:ilvl w:val="0"/>
          <w:numId w:val="12"/>
        </w:numPr>
        <w:tabs>
          <w:tab w:val="left" w:pos="567"/>
          <w:tab w:val="left" w:pos="887"/>
        </w:tabs>
        <w:spacing w:line="100" w:lineRule="atLeast"/>
        <w:ind w:left="567" w:hanging="400"/>
        <w:jc w:val="both"/>
        <w:rPr>
          <w:rFonts w:ascii="Arial" w:eastAsia="Lucida Sans Unicode" w:hAnsi="Arial" w:cs="Arial"/>
          <w:color w:val="000000"/>
        </w:rPr>
      </w:pPr>
      <w:r w:rsidRPr="00A37E9D">
        <w:rPr>
          <w:rFonts w:ascii="Arial" w:eastAsia="Lucida Sans Unicode" w:hAnsi="Arial" w:cs="Arial"/>
          <w:color w:val="000000"/>
        </w:rPr>
        <w:t xml:space="preserve">W przypadku rozwiązania </w:t>
      </w:r>
      <w:r w:rsidR="009D27DA">
        <w:rPr>
          <w:rFonts w:ascii="Arial" w:eastAsia="Lucida Sans Unicode" w:hAnsi="Arial" w:cs="Arial"/>
          <w:color w:val="000000"/>
        </w:rPr>
        <w:t>U</w:t>
      </w:r>
      <w:r w:rsidRPr="00A37E9D">
        <w:rPr>
          <w:rFonts w:ascii="Arial" w:eastAsia="Lucida Sans Unicode" w:hAnsi="Arial" w:cs="Arial"/>
          <w:color w:val="000000"/>
        </w:rPr>
        <w:t>mowy na podstawie ust. 1</w:t>
      </w:r>
      <w:r w:rsidR="009D27DA">
        <w:rPr>
          <w:rFonts w:ascii="Arial" w:eastAsia="Lucida Sans Unicode" w:hAnsi="Arial" w:cs="Arial"/>
          <w:color w:val="000000"/>
        </w:rPr>
        <w:t>powyżej</w:t>
      </w:r>
      <w:r w:rsidRPr="00A37E9D">
        <w:rPr>
          <w:rFonts w:ascii="Arial" w:eastAsia="Lucida Sans Unicode" w:hAnsi="Arial" w:cs="Arial"/>
          <w:color w:val="000000"/>
        </w:rPr>
        <w:t>, odpowiednie zast</w:t>
      </w:r>
      <w:r w:rsidR="002D61E7" w:rsidRPr="00A37E9D">
        <w:rPr>
          <w:rFonts w:ascii="Arial" w:eastAsia="Lucida Sans Unicode" w:hAnsi="Arial" w:cs="Arial"/>
          <w:color w:val="000000"/>
        </w:rPr>
        <w:t>osowanie mają postanowienia § 8</w:t>
      </w:r>
      <w:r w:rsidRPr="00A37E9D">
        <w:rPr>
          <w:rFonts w:ascii="Arial" w:eastAsia="Lucida Sans Unicode" w:hAnsi="Arial" w:cs="Arial"/>
          <w:color w:val="000000"/>
        </w:rPr>
        <w:t>.</w:t>
      </w:r>
    </w:p>
    <w:p w:rsidR="001574CE" w:rsidRPr="00A37E9D" w:rsidRDefault="001574CE">
      <w:pPr>
        <w:pStyle w:val="Tekstpodstawowy"/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</w:p>
    <w:p w:rsidR="001574CE" w:rsidRPr="00A37E9D" w:rsidRDefault="002D61E7">
      <w:pPr>
        <w:pStyle w:val="Tekstpodstawowy"/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  <w:r w:rsidRPr="00A37E9D">
        <w:rPr>
          <w:rFonts w:ascii="Arial" w:eastAsia="Tahoma" w:hAnsi="Arial" w:cs="Arial"/>
          <w:b/>
          <w:bCs/>
          <w:color w:val="000000"/>
        </w:rPr>
        <w:t>§ 10</w:t>
      </w:r>
    </w:p>
    <w:p w:rsidR="001574CE" w:rsidRPr="00A37E9D" w:rsidRDefault="001574CE" w:rsidP="00EE203A">
      <w:pPr>
        <w:pStyle w:val="Tekstpodstawowy"/>
        <w:numPr>
          <w:ilvl w:val="0"/>
          <w:numId w:val="13"/>
        </w:numPr>
        <w:tabs>
          <w:tab w:val="left" w:pos="567"/>
        </w:tabs>
        <w:spacing w:line="100" w:lineRule="atLeast"/>
        <w:ind w:left="567" w:hanging="400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 xml:space="preserve">Po wygaśnięciu </w:t>
      </w:r>
      <w:r w:rsidR="009D27DA">
        <w:rPr>
          <w:rFonts w:ascii="Arial" w:eastAsia="Tahoma" w:hAnsi="Arial" w:cs="Arial"/>
          <w:color w:val="000000"/>
        </w:rPr>
        <w:t>U</w:t>
      </w:r>
      <w:r w:rsidRPr="00A37E9D">
        <w:rPr>
          <w:rFonts w:ascii="Arial" w:eastAsia="Tahoma" w:hAnsi="Arial" w:cs="Arial"/>
          <w:color w:val="000000"/>
        </w:rPr>
        <w:t>mowy na skutek upływu okresu, na który była zawarta lub w przypadku jej wcześniejszego rozwiązania Dzierżawca zobowiązany jest, bez odrębnego wezwani</w:t>
      </w:r>
      <w:r w:rsidR="00EE203A" w:rsidRPr="00A37E9D">
        <w:rPr>
          <w:rFonts w:ascii="Arial" w:eastAsia="Tahoma" w:hAnsi="Arial" w:cs="Arial"/>
          <w:color w:val="000000"/>
        </w:rPr>
        <w:t>a, do usunięcia na własny kosz</w:t>
      </w:r>
      <w:r w:rsidR="001D406A">
        <w:rPr>
          <w:rFonts w:ascii="Arial" w:eastAsia="Tahoma" w:hAnsi="Arial" w:cs="Arial"/>
          <w:color w:val="000000"/>
        </w:rPr>
        <w:t>t</w:t>
      </w:r>
      <w:r w:rsidRPr="00A37E9D">
        <w:rPr>
          <w:rFonts w:ascii="Arial" w:eastAsia="Tahoma" w:hAnsi="Arial" w:cs="Arial"/>
          <w:color w:val="000000"/>
        </w:rPr>
        <w:t xml:space="preserve"> i ryzyko wszelkich ruchomości oraz</w:t>
      </w:r>
      <w:r w:rsidR="00EE203A" w:rsidRPr="00A37E9D">
        <w:rPr>
          <w:rFonts w:ascii="Arial" w:eastAsia="Tahoma" w:hAnsi="Arial" w:cs="Arial"/>
          <w:color w:val="000000"/>
        </w:rPr>
        <w:t xml:space="preserve"> obiektów nietrwale połączonych </w:t>
      </w:r>
      <w:r w:rsidRPr="00A37E9D">
        <w:rPr>
          <w:rFonts w:ascii="Arial" w:eastAsia="Tahoma" w:hAnsi="Arial" w:cs="Arial"/>
          <w:color w:val="000000"/>
        </w:rPr>
        <w:t>z gruntem znajdujących się na przedmiocie dzierżawy</w:t>
      </w:r>
      <w:r w:rsidR="002D091E">
        <w:rPr>
          <w:rFonts w:ascii="Arial" w:eastAsia="Tahoma" w:hAnsi="Arial" w:cs="Arial"/>
          <w:color w:val="000000"/>
        </w:rPr>
        <w:t>, w dniu</w:t>
      </w:r>
      <w:r w:rsidRPr="00A37E9D">
        <w:rPr>
          <w:rFonts w:ascii="Arial" w:eastAsia="Tahoma" w:hAnsi="Arial" w:cs="Arial"/>
          <w:color w:val="000000"/>
        </w:rPr>
        <w:t xml:space="preserve"> zakończenia </w:t>
      </w:r>
      <w:r w:rsidR="009D27DA">
        <w:rPr>
          <w:rFonts w:ascii="Arial" w:eastAsia="Tahoma" w:hAnsi="Arial" w:cs="Arial"/>
          <w:color w:val="000000"/>
        </w:rPr>
        <w:t>U</w:t>
      </w:r>
      <w:r w:rsidRPr="00A37E9D">
        <w:rPr>
          <w:rFonts w:ascii="Arial" w:eastAsia="Tahoma" w:hAnsi="Arial" w:cs="Arial"/>
          <w:color w:val="000000"/>
        </w:rPr>
        <w:t>mowy oraz oddania przedmiotu dzierżawy we wskazanym terminie w stanie wolnym od osób i rzeczy.</w:t>
      </w:r>
    </w:p>
    <w:p w:rsidR="001574CE" w:rsidRPr="00A37E9D" w:rsidRDefault="001574CE">
      <w:pPr>
        <w:pStyle w:val="Tekstpodstawowy"/>
        <w:numPr>
          <w:ilvl w:val="0"/>
          <w:numId w:val="13"/>
        </w:numPr>
        <w:tabs>
          <w:tab w:val="left" w:pos="177"/>
          <w:tab w:val="left" w:pos="537"/>
        </w:tabs>
        <w:spacing w:line="100" w:lineRule="atLeast"/>
        <w:ind w:left="167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>W razie uchybienia powyższym obowiązkom zast</w:t>
      </w:r>
      <w:r w:rsidR="002D61E7" w:rsidRPr="00A37E9D">
        <w:rPr>
          <w:rFonts w:ascii="Arial" w:eastAsia="Tahoma" w:hAnsi="Arial" w:cs="Arial"/>
          <w:color w:val="000000"/>
        </w:rPr>
        <w:t>osowanie mają postanowienia § 8</w:t>
      </w:r>
      <w:r w:rsidRPr="00A37E9D">
        <w:rPr>
          <w:rFonts w:ascii="Arial" w:eastAsia="Tahoma" w:hAnsi="Arial" w:cs="Arial"/>
          <w:color w:val="000000"/>
        </w:rPr>
        <w:t>.</w:t>
      </w:r>
    </w:p>
    <w:p w:rsidR="001574CE" w:rsidRDefault="001574CE">
      <w:pPr>
        <w:spacing w:line="100" w:lineRule="atLeast"/>
        <w:ind w:left="167"/>
        <w:jc w:val="center"/>
        <w:rPr>
          <w:rFonts w:ascii="Arial" w:eastAsia="Lucida Sans Unicode" w:hAnsi="Arial" w:cs="Arial"/>
          <w:b/>
          <w:bCs/>
          <w:color w:val="000000"/>
        </w:rPr>
      </w:pPr>
    </w:p>
    <w:p w:rsidR="00D359F2" w:rsidRDefault="00D359F2">
      <w:pPr>
        <w:pStyle w:val="Tekstpodstawowy"/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</w:p>
    <w:p w:rsidR="001574CE" w:rsidRPr="00A37E9D" w:rsidRDefault="002D61E7">
      <w:pPr>
        <w:pStyle w:val="Tekstpodstawowy"/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  <w:r w:rsidRPr="00A37E9D">
        <w:rPr>
          <w:rFonts w:ascii="Arial" w:eastAsia="Tahoma" w:hAnsi="Arial" w:cs="Arial"/>
          <w:b/>
          <w:bCs/>
          <w:color w:val="000000"/>
        </w:rPr>
        <w:t>§ 1</w:t>
      </w:r>
      <w:r w:rsidR="002D091E">
        <w:rPr>
          <w:rFonts w:ascii="Arial" w:eastAsia="Tahoma" w:hAnsi="Arial" w:cs="Arial"/>
          <w:b/>
          <w:bCs/>
          <w:color w:val="000000"/>
        </w:rPr>
        <w:t>1</w:t>
      </w:r>
    </w:p>
    <w:p w:rsidR="001574CE" w:rsidRPr="00A37E9D" w:rsidRDefault="001574CE" w:rsidP="00EE203A">
      <w:pPr>
        <w:pStyle w:val="Tekstpodstawowy"/>
        <w:numPr>
          <w:ilvl w:val="0"/>
          <w:numId w:val="14"/>
        </w:numPr>
        <w:tabs>
          <w:tab w:val="left" w:pos="567"/>
        </w:tabs>
        <w:spacing w:line="100" w:lineRule="atLeast"/>
        <w:ind w:left="567" w:hanging="400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 xml:space="preserve">W sprawach nieuregulowanych </w:t>
      </w:r>
      <w:r w:rsidR="009D27DA">
        <w:rPr>
          <w:rFonts w:ascii="Arial" w:eastAsia="Tahoma" w:hAnsi="Arial" w:cs="Arial"/>
          <w:color w:val="000000"/>
        </w:rPr>
        <w:t>U</w:t>
      </w:r>
      <w:r w:rsidRPr="00A37E9D">
        <w:rPr>
          <w:rFonts w:ascii="Arial" w:eastAsia="Tahoma" w:hAnsi="Arial" w:cs="Arial"/>
          <w:color w:val="000000"/>
        </w:rPr>
        <w:t>mową zastosowanie mają przepisy Kodeksu cywilnego.</w:t>
      </w:r>
    </w:p>
    <w:p w:rsidR="001574CE" w:rsidRDefault="001574CE" w:rsidP="00EE203A">
      <w:pPr>
        <w:pStyle w:val="Tekstpodstawowy"/>
        <w:numPr>
          <w:ilvl w:val="0"/>
          <w:numId w:val="14"/>
        </w:numPr>
        <w:tabs>
          <w:tab w:val="left" w:pos="567"/>
        </w:tabs>
        <w:spacing w:line="100" w:lineRule="atLeast"/>
        <w:ind w:left="567" w:hanging="400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 xml:space="preserve">Wszelkie spory wynikłe z realizacji </w:t>
      </w:r>
      <w:r w:rsidR="000B23F2">
        <w:rPr>
          <w:rFonts w:ascii="Arial" w:eastAsia="Tahoma" w:hAnsi="Arial" w:cs="Arial"/>
          <w:color w:val="000000"/>
        </w:rPr>
        <w:t>U</w:t>
      </w:r>
      <w:r w:rsidRPr="00A37E9D">
        <w:rPr>
          <w:rFonts w:ascii="Arial" w:eastAsia="Tahoma" w:hAnsi="Arial" w:cs="Arial"/>
          <w:color w:val="000000"/>
        </w:rPr>
        <w:t>mowy będą rozstrzygane przez  Sąd właściwy dla Wydzierżawiającego.</w:t>
      </w:r>
    </w:p>
    <w:p w:rsidR="00D359F2" w:rsidRPr="00A37E9D" w:rsidRDefault="00D359F2" w:rsidP="00D359F2">
      <w:pPr>
        <w:pStyle w:val="Tekstpodstawowy"/>
        <w:tabs>
          <w:tab w:val="left" w:pos="567"/>
        </w:tabs>
        <w:spacing w:line="100" w:lineRule="atLeast"/>
        <w:ind w:left="567"/>
        <w:jc w:val="both"/>
        <w:rPr>
          <w:rFonts w:ascii="Arial" w:eastAsia="Tahoma" w:hAnsi="Arial" w:cs="Arial"/>
          <w:color w:val="000000"/>
        </w:rPr>
      </w:pPr>
    </w:p>
    <w:p w:rsidR="006E1A34" w:rsidRPr="00A37E9D" w:rsidRDefault="002D61E7" w:rsidP="006E1A34">
      <w:pPr>
        <w:pStyle w:val="Tekstpodstawowy"/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  <w:r w:rsidRPr="00A37E9D">
        <w:rPr>
          <w:rFonts w:ascii="Arial" w:eastAsia="Tahoma" w:hAnsi="Arial" w:cs="Arial"/>
          <w:b/>
          <w:bCs/>
          <w:color w:val="000000"/>
        </w:rPr>
        <w:t>§ 1</w:t>
      </w:r>
      <w:r w:rsidR="002D091E">
        <w:rPr>
          <w:rFonts w:ascii="Arial" w:eastAsia="Tahoma" w:hAnsi="Arial" w:cs="Arial"/>
          <w:b/>
          <w:bCs/>
          <w:color w:val="000000"/>
        </w:rPr>
        <w:t>2</w:t>
      </w:r>
    </w:p>
    <w:p w:rsidR="001574CE" w:rsidRPr="00A37E9D" w:rsidRDefault="001574CE" w:rsidP="00EE203A">
      <w:pPr>
        <w:pStyle w:val="Tekstpodstawowy"/>
        <w:numPr>
          <w:ilvl w:val="0"/>
          <w:numId w:val="15"/>
        </w:numPr>
        <w:tabs>
          <w:tab w:val="left" w:pos="567"/>
        </w:tabs>
        <w:spacing w:line="100" w:lineRule="atLeast"/>
        <w:ind w:left="567" w:hanging="400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>Wszelkie zawiadomienia i wezwania, o których mowa w niniejszej umowie, dokonywane będą w formie pisemnej pod rygorem nieważności.</w:t>
      </w:r>
    </w:p>
    <w:p w:rsidR="001574CE" w:rsidRPr="00A37E9D" w:rsidRDefault="001574CE" w:rsidP="00EE203A">
      <w:pPr>
        <w:pStyle w:val="Tekstpodstawowy"/>
        <w:numPr>
          <w:ilvl w:val="0"/>
          <w:numId w:val="15"/>
        </w:numPr>
        <w:tabs>
          <w:tab w:val="left" w:pos="567"/>
        </w:tabs>
        <w:spacing w:line="100" w:lineRule="atLeast"/>
        <w:ind w:left="567" w:hanging="400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>Wszelkie zmiany niniejszej umowy wymagają formy pisemnej pod rygorem nieważności.</w:t>
      </w:r>
    </w:p>
    <w:p w:rsidR="001574CE" w:rsidRPr="00A37E9D" w:rsidRDefault="001574CE" w:rsidP="00D359F2">
      <w:pPr>
        <w:pStyle w:val="Tekstpodstawowy"/>
        <w:numPr>
          <w:ilvl w:val="0"/>
          <w:numId w:val="15"/>
        </w:numPr>
        <w:tabs>
          <w:tab w:val="left" w:pos="567"/>
        </w:tabs>
        <w:ind w:left="567" w:hanging="400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>Strony ustanawiają na potrzeby niniejszej umowy następujące sposoby dokonywania skutecznych doręczeń:</w:t>
      </w:r>
    </w:p>
    <w:p w:rsidR="001574CE" w:rsidRPr="00A37E9D" w:rsidRDefault="006E1A34" w:rsidP="00D359F2">
      <w:pPr>
        <w:pStyle w:val="Tekstpodstawowy"/>
        <w:tabs>
          <w:tab w:val="left" w:pos="507"/>
          <w:tab w:val="left" w:pos="961"/>
        </w:tabs>
        <w:ind w:left="167" w:firstLine="400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 xml:space="preserve">- </w:t>
      </w:r>
      <w:r w:rsidR="001574CE" w:rsidRPr="00A37E9D">
        <w:rPr>
          <w:rFonts w:ascii="Arial" w:eastAsia="Tahoma" w:hAnsi="Arial" w:cs="Arial"/>
          <w:color w:val="000000"/>
        </w:rPr>
        <w:t>do rąk własnych, za pisemnym potwierdzeniem odbioru,</w:t>
      </w:r>
    </w:p>
    <w:p w:rsidR="001574CE" w:rsidRPr="00A37E9D" w:rsidRDefault="006E1A34" w:rsidP="00D359F2">
      <w:pPr>
        <w:pStyle w:val="Tekstpodstawowy"/>
        <w:tabs>
          <w:tab w:val="left" w:pos="507"/>
          <w:tab w:val="left" w:pos="961"/>
        </w:tabs>
        <w:ind w:left="167" w:firstLine="400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 xml:space="preserve">- </w:t>
      </w:r>
      <w:r w:rsidR="001574CE" w:rsidRPr="00A37E9D">
        <w:rPr>
          <w:rFonts w:ascii="Arial" w:eastAsia="Tahoma" w:hAnsi="Arial" w:cs="Arial"/>
          <w:color w:val="000000"/>
        </w:rPr>
        <w:t>listem poleconym,</w:t>
      </w:r>
    </w:p>
    <w:p w:rsidR="001574CE" w:rsidRPr="00A37E9D" w:rsidRDefault="006E1A34" w:rsidP="00D359F2">
      <w:pPr>
        <w:pStyle w:val="Tekstpodstawowy"/>
        <w:tabs>
          <w:tab w:val="left" w:pos="507"/>
          <w:tab w:val="left" w:pos="961"/>
        </w:tabs>
        <w:ind w:left="167" w:firstLine="400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 xml:space="preserve">- </w:t>
      </w:r>
      <w:r w:rsidR="001574CE" w:rsidRPr="00A37E9D">
        <w:rPr>
          <w:rFonts w:ascii="Arial" w:eastAsia="Tahoma" w:hAnsi="Arial" w:cs="Arial"/>
          <w:color w:val="000000"/>
        </w:rPr>
        <w:t>listem poleconym, za zwrotnym potwierdzeniem odbioru.</w:t>
      </w:r>
    </w:p>
    <w:p w:rsidR="00B94CEF" w:rsidRDefault="00B94CEF">
      <w:pPr>
        <w:pStyle w:val="Tekstpodstawowy"/>
        <w:tabs>
          <w:tab w:val="left" w:pos="487"/>
        </w:tabs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</w:p>
    <w:p w:rsidR="00BA56CA" w:rsidRDefault="00BA56CA">
      <w:pPr>
        <w:pStyle w:val="Tekstpodstawowy"/>
        <w:tabs>
          <w:tab w:val="left" w:pos="487"/>
        </w:tabs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</w:p>
    <w:p w:rsidR="00BA56CA" w:rsidRPr="00A37E9D" w:rsidRDefault="00BA56CA">
      <w:pPr>
        <w:pStyle w:val="Tekstpodstawowy"/>
        <w:tabs>
          <w:tab w:val="left" w:pos="487"/>
        </w:tabs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</w:p>
    <w:p w:rsidR="001574CE" w:rsidRPr="00A37E9D" w:rsidRDefault="002D61E7">
      <w:pPr>
        <w:pStyle w:val="Tekstpodstawowy"/>
        <w:tabs>
          <w:tab w:val="left" w:pos="487"/>
        </w:tabs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  <w:r w:rsidRPr="00A37E9D">
        <w:rPr>
          <w:rFonts w:ascii="Arial" w:eastAsia="Tahoma" w:hAnsi="Arial" w:cs="Arial"/>
          <w:b/>
          <w:bCs/>
          <w:color w:val="000000"/>
        </w:rPr>
        <w:t xml:space="preserve">§ </w:t>
      </w:r>
      <w:r w:rsidR="002D091E">
        <w:rPr>
          <w:rFonts w:ascii="Arial" w:eastAsia="Tahoma" w:hAnsi="Arial" w:cs="Arial"/>
          <w:b/>
          <w:bCs/>
          <w:color w:val="000000"/>
        </w:rPr>
        <w:t>13</w:t>
      </w:r>
    </w:p>
    <w:p w:rsidR="00EE203A" w:rsidRPr="00A37E9D" w:rsidRDefault="001574CE" w:rsidP="007D65E3">
      <w:pPr>
        <w:pStyle w:val="Tekstpodstawowy"/>
        <w:numPr>
          <w:ilvl w:val="0"/>
          <w:numId w:val="17"/>
        </w:numPr>
        <w:tabs>
          <w:tab w:val="left" w:pos="567"/>
        </w:tabs>
        <w:spacing w:line="100" w:lineRule="atLeast"/>
        <w:ind w:left="567" w:hanging="400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>Dzierżawca oświadcza, iż podany powyżej adres jest adresem dla dokonywania skutecznych doręczeń.</w:t>
      </w:r>
    </w:p>
    <w:p w:rsidR="001574CE" w:rsidRPr="00A37E9D" w:rsidRDefault="001574CE" w:rsidP="00EE203A">
      <w:pPr>
        <w:pStyle w:val="Tekstpodstawowy"/>
        <w:numPr>
          <w:ilvl w:val="0"/>
          <w:numId w:val="17"/>
        </w:numPr>
        <w:tabs>
          <w:tab w:val="left" w:pos="517"/>
          <w:tab w:val="left" w:pos="567"/>
        </w:tabs>
        <w:spacing w:line="100" w:lineRule="atLeast"/>
        <w:ind w:left="567" w:hanging="425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lastRenderedPageBreak/>
        <w:t>W razie zmian powyższego adresu Dzierżawca zobowiązany jest podać Wydzierżawiającemu nowy adres dla doręczeń w terminie 3 dni od zmiany ad</w:t>
      </w:r>
      <w:r w:rsidR="002D61E7" w:rsidRPr="00A37E9D">
        <w:rPr>
          <w:rFonts w:ascii="Arial" w:eastAsia="Tahoma" w:hAnsi="Arial" w:cs="Arial"/>
          <w:color w:val="000000"/>
        </w:rPr>
        <w:t xml:space="preserve">resu, </w:t>
      </w:r>
      <w:r w:rsidR="000B23F2">
        <w:rPr>
          <w:rFonts w:ascii="Arial" w:eastAsia="Tahoma" w:hAnsi="Arial" w:cs="Arial"/>
          <w:color w:val="000000"/>
        </w:rPr>
        <w:t xml:space="preserve">           </w:t>
      </w:r>
      <w:r w:rsidR="002D61E7" w:rsidRPr="00A37E9D">
        <w:rPr>
          <w:rFonts w:ascii="Arial" w:eastAsia="Tahoma" w:hAnsi="Arial" w:cs="Arial"/>
          <w:color w:val="000000"/>
        </w:rPr>
        <w:t>w formie określonej w § 1</w:t>
      </w:r>
      <w:r w:rsidR="000B23F2">
        <w:rPr>
          <w:rFonts w:ascii="Arial" w:eastAsia="Tahoma" w:hAnsi="Arial" w:cs="Arial"/>
          <w:color w:val="000000"/>
        </w:rPr>
        <w:t>3 ust. 3</w:t>
      </w:r>
      <w:r w:rsidRPr="00A37E9D">
        <w:rPr>
          <w:rFonts w:ascii="Arial" w:eastAsia="Tahoma" w:hAnsi="Arial" w:cs="Arial"/>
          <w:color w:val="000000"/>
        </w:rPr>
        <w:t xml:space="preserve">. </w:t>
      </w:r>
    </w:p>
    <w:p w:rsidR="001574CE" w:rsidRPr="00A37E9D" w:rsidRDefault="001574CE" w:rsidP="00EE203A">
      <w:pPr>
        <w:pStyle w:val="Tekstpodstawowy"/>
        <w:numPr>
          <w:ilvl w:val="0"/>
          <w:numId w:val="17"/>
        </w:numPr>
        <w:tabs>
          <w:tab w:val="left" w:pos="567"/>
        </w:tabs>
        <w:spacing w:line="100" w:lineRule="atLeast"/>
        <w:ind w:left="567" w:hanging="400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>W razie niedochowania powyższego warunku, korespondencja kierowana na ostatni podany przez Dzierżawcę adres będzie uznawana za skutecznie doręczoną.</w:t>
      </w:r>
    </w:p>
    <w:p w:rsidR="001574CE" w:rsidRDefault="001574CE">
      <w:pPr>
        <w:pStyle w:val="Tekstpodstawowy"/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</w:p>
    <w:p w:rsidR="00D359F2" w:rsidRPr="00A37E9D" w:rsidRDefault="00D359F2">
      <w:pPr>
        <w:pStyle w:val="Tekstpodstawowy"/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</w:p>
    <w:p w:rsidR="001574CE" w:rsidRPr="00A37E9D" w:rsidRDefault="002D61E7">
      <w:pPr>
        <w:pStyle w:val="Tekstpodstawowy"/>
        <w:spacing w:line="100" w:lineRule="atLeast"/>
        <w:ind w:left="167"/>
        <w:jc w:val="center"/>
        <w:rPr>
          <w:rFonts w:ascii="Arial" w:eastAsia="Tahoma" w:hAnsi="Arial" w:cs="Arial"/>
          <w:b/>
          <w:bCs/>
          <w:color w:val="000000"/>
        </w:rPr>
      </w:pPr>
      <w:r w:rsidRPr="00A37E9D">
        <w:rPr>
          <w:rFonts w:ascii="Arial" w:eastAsia="Tahoma" w:hAnsi="Arial" w:cs="Arial"/>
          <w:b/>
          <w:bCs/>
          <w:color w:val="000000"/>
        </w:rPr>
        <w:t>§ 1</w:t>
      </w:r>
      <w:r w:rsidR="002D091E">
        <w:rPr>
          <w:rFonts w:ascii="Arial" w:eastAsia="Tahoma" w:hAnsi="Arial" w:cs="Arial"/>
          <w:b/>
          <w:bCs/>
          <w:color w:val="000000"/>
        </w:rPr>
        <w:t>4</w:t>
      </w:r>
      <w:bookmarkStart w:id="0" w:name="_GoBack"/>
      <w:bookmarkEnd w:id="0"/>
    </w:p>
    <w:p w:rsidR="001574CE" w:rsidRPr="00A37E9D" w:rsidRDefault="001574CE" w:rsidP="000B23F2">
      <w:pPr>
        <w:pStyle w:val="Tekstpodstawowy"/>
        <w:spacing w:line="100" w:lineRule="atLeast"/>
        <w:ind w:left="167"/>
        <w:jc w:val="both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 xml:space="preserve">Umowę sporządzono w </w:t>
      </w:r>
      <w:r w:rsidR="002D61E7" w:rsidRPr="00A37E9D">
        <w:rPr>
          <w:rFonts w:ascii="Arial" w:eastAsia="Tahoma" w:hAnsi="Arial" w:cs="Arial"/>
          <w:color w:val="000000"/>
        </w:rPr>
        <w:t xml:space="preserve">trzech </w:t>
      </w:r>
      <w:r w:rsidRPr="00A37E9D">
        <w:rPr>
          <w:rFonts w:ascii="Arial" w:eastAsia="Tahoma" w:hAnsi="Arial" w:cs="Arial"/>
          <w:color w:val="000000"/>
        </w:rPr>
        <w:t xml:space="preserve">jednobrzmiących egzemplarzach, </w:t>
      </w:r>
      <w:r w:rsidR="002D61E7" w:rsidRPr="00A37E9D">
        <w:rPr>
          <w:rFonts w:ascii="Arial" w:eastAsia="Tahoma" w:hAnsi="Arial" w:cs="Arial"/>
          <w:color w:val="000000"/>
        </w:rPr>
        <w:t>z czego jeden przeznaczony jest dla Dzierżawcy</w:t>
      </w:r>
      <w:r w:rsidRPr="00A37E9D">
        <w:rPr>
          <w:rFonts w:ascii="Arial" w:eastAsia="Tahoma" w:hAnsi="Arial" w:cs="Arial"/>
          <w:color w:val="000000"/>
        </w:rPr>
        <w:t xml:space="preserve">.                            </w:t>
      </w:r>
    </w:p>
    <w:p w:rsidR="001574CE" w:rsidRPr="00A37E9D" w:rsidRDefault="001574CE">
      <w:pPr>
        <w:pStyle w:val="Tekstpodstawowy"/>
        <w:spacing w:line="100" w:lineRule="atLeast"/>
        <w:ind w:left="167"/>
        <w:rPr>
          <w:rFonts w:ascii="Arial" w:eastAsia="Lucida Sans Unicode" w:hAnsi="Arial" w:cs="Arial"/>
        </w:rPr>
      </w:pPr>
    </w:p>
    <w:p w:rsidR="001574CE" w:rsidRPr="00A37E9D" w:rsidRDefault="001574CE">
      <w:pPr>
        <w:pStyle w:val="Tekstpodstawowy"/>
        <w:spacing w:line="100" w:lineRule="atLeast"/>
        <w:ind w:left="167"/>
        <w:rPr>
          <w:rFonts w:ascii="Arial" w:eastAsia="Lucida Sans Unicode" w:hAnsi="Arial" w:cs="Arial"/>
        </w:rPr>
      </w:pPr>
    </w:p>
    <w:p w:rsidR="001574CE" w:rsidRPr="00A37E9D" w:rsidRDefault="001574CE">
      <w:pPr>
        <w:pStyle w:val="Tekstpodstawowy"/>
        <w:spacing w:line="100" w:lineRule="atLeast"/>
        <w:ind w:left="167"/>
        <w:rPr>
          <w:rFonts w:ascii="Arial" w:eastAsia="Tahoma" w:hAnsi="Arial" w:cs="Arial"/>
          <w:b/>
          <w:bCs/>
          <w:color w:val="000000"/>
          <w:u w:val="single"/>
        </w:rPr>
      </w:pPr>
      <w:r w:rsidRPr="00A37E9D">
        <w:rPr>
          <w:rFonts w:ascii="Arial" w:eastAsia="Tahoma" w:hAnsi="Arial" w:cs="Arial"/>
          <w:b/>
          <w:bCs/>
          <w:color w:val="000000"/>
          <w:u w:val="single"/>
        </w:rPr>
        <w:t>WYDZIERŻAWIAJĄCY</w:t>
      </w:r>
      <w:r w:rsidRPr="00A37E9D">
        <w:rPr>
          <w:rFonts w:ascii="Arial" w:eastAsia="Tahoma" w:hAnsi="Arial" w:cs="Arial"/>
          <w:b/>
          <w:bCs/>
          <w:color w:val="000000"/>
        </w:rPr>
        <w:tab/>
      </w:r>
      <w:r w:rsidRPr="00A37E9D">
        <w:rPr>
          <w:rFonts w:ascii="Arial" w:eastAsia="Tahoma" w:hAnsi="Arial" w:cs="Arial"/>
          <w:color w:val="000000"/>
        </w:rPr>
        <w:tab/>
      </w:r>
      <w:r w:rsidRPr="00A37E9D">
        <w:rPr>
          <w:rFonts w:ascii="Arial" w:eastAsia="Tahoma" w:hAnsi="Arial" w:cs="Arial"/>
          <w:color w:val="000000"/>
        </w:rPr>
        <w:tab/>
        <w:t xml:space="preserve">   </w:t>
      </w:r>
      <w:r w:rsidRPr="00A37E9D">
        <w:rPr>
          <w:rFonts w:ascii="Arial" w:eastAsia="Tahoma" w:hAnsi="Arial" w:cs="Arial"/>
          <w:color w:val="000000"/>
        </w:rPr>
        <w:tab/>
      </w:r>
      <w:r w:rsidRPr="00A37E9D">
        <w:rPr>
          <w:rFonts w:ascii="Arial" w:eastAsia="Tahoma" w:hAnsi="Arial" w:cs="Arial"/>
          <w:color w:val="000000"/>
        </w:rPr>
        <w:tab/>
      </w:r>
      <w:r w:rsidRPr="00A37E9D">
        <w:rPr>
          <w:rFonts w:ascii="Arial" w:eastAsia="Tahoma" w:hAnsi="Arial" w:cs="Arial"/>
          <w:color w:val="000000"/>
        </w:rPr>
        <w:tab/>
      </w:r>
      <w:r w:rsidRPr="00A37E9D">
        <w:rPr>
          <w:rFonts w:ascii="Arial" w:eastAsia="Tahoma" w:hAnsi="Arial" w:cs="Arial"/>
          <w:color w:val="000000"/>
        </w:rPr>
        <w:tab/>
        <w:t xml:space="preserve">  </w:t>
      </w:r>
      <w:r w:rsidRPr="00A37E9D">
        <w:rPr>
          <w:rFonts w:ascii="Arial" w:eastAsia="Tahoma" w:hAnsi="Arial" w:cs="Arial"/>
          <w:b/>
          <w:bCs/>
          <w:color w:val="000000"/>
          <w:u w:val="single"/>
        </w:rPr>
        <w:t>DZIERŻAWCA</w:t>
      </w:r>
    </w:p>
    <w:p w:rsidR="001574CE" w:rsidRPr="00A37E9D" w:rsidRDefault="001574CE">
      <w:pPr>
        <w:pStyle w:val="Tekstpodstawowy"/>
        <w:spacing w:line="100" w:lineRule="atLeast"/>
        <w:ind w:left="167"/>
        <w:rPr>
          <w:rFonts w:ascii="Arial" w:eastAsia="Tahoma" w:hAnsi="Arial" w:cs="Arial"/>
          <w:color w:val="000000"/>
        </w:rPr>
      </w:pPr>
    </w:p>
    <w:p w:rsidR="001574CE" w:rsidRPr="00A37E9D" w:rsidRDefault="002D61E7">
      <w:pPr>
        <w:pStyle w:val="Tekstpodstawowy"/>
        <w:spacing w:line="100" w:lineRule="atLeast"/>
        <w:ind w:left="167"/>
        <w:rPr>
          <w:rFonts w:ascii="Arial" w:eastAsia="Tahoma" w:hAnsi="Arial" w:cs="Arial"/>
          <w:color w:val="000000"/>
        </w:rPr>
      </w:pPr>
      <w:r w:rsidRPr="00A37E9D">
        <w:rPr>
          <w:rFonts w:ascii="Arial" w:eastAsia="Tahoma" w:hAnsi="Arial" w:cs="Arial"/>
          <w:color w:val="000000"/>
        </w:rPr>
        <w:tab/>
      </w:r>
      <w:r w:rsidRPr="00A37E9D">
        <w:rPr>
          <w:rFonts w:ascii="Arial" w:eastAsia="Tahoma" w:hAnsi="Arial" w:cs="Arial"/>
          <w:color w:val="000000"/>
        </w:rPr>
        <w:tab/>
      </w:r>
      <w:r w:rsidRPr="00A37E9D">
        <w:rPr>
          <w:rFonts w:ascii="Arial" w:eastAsia="Tahoma" w:hAnsi="Arial" w:cs="Arial"/>
          <w:color w:val="000000"/>
        </w:rPr>
        <w:tab/>
      </w:r>
      <w:r w:rsidRPr="00A37E9D">
        <w:rPr>
          <w:rFonts w:ascii="Arial" w:eastAsia="Tahoma" w:hAnsi="Arial" w:cs="Arial"/>
          <w:color w:val="000000"/>
        </w:rPr>
        <w:tab/>
      </w:r>
      <w:r w:rsidRPr="00A37E9D">
        <w:rPr>
          <w:rFonts w:ascii="Arial" w:eastAsia="Tahoma" w:hAnsi="Arial" w:cs="Arial"/>
          <w:color w:val="000000"/>
        </w:rPr>
        <w:tab/>
      </w:r>
      <w:r w:rsidRPr="00A37E9D">
        <w:rPr>
          <w:rFonts w:ascii="Arial" w:eastAsia="Tahoma" w:hAnsi="Arial" w:cs="Arial"/>
          <w:color w:val="000000"/>
        </w:rPr>
        <w:tab/>
      </w:r>
      <w:r w:rsidRPr="00A37E9D">
        <w:rPr>
          <w:rFonts w:ascii="Arial" w:eastAsia="Tahoma" w:hAnsi="Arial" w:cs="Arial"/>
          <w:color w:val="000000"/>
        </w:rPr>
        <w:tab/>
      </w:r>
      <w:r w:rsidRPr="00A37E9D">
        <w:rPr>
          <w:rFonts w:ascii="Arial" w:eastAsia="Tahoma" w:hAnsi="Arial" w:cs="Arial"/>
          <w:color w:val="000000"/>
        </w:rPr>
        <w:tab/>
      </w:r>
      <w:r w:rsidRPr="00A37E9D">
        <w:rPr>
          <w:rFonts w:ascii="Arial" w:eastAsia="Tahoma" w:hAnsi="Arial" w:cs="Arial"/>
          <w:color w:val="000000"/>
        </w:rPr>
        <w:tab/>
        <w:t xml:space="preserve"> </w:t>
      </w:r>
      <w:r w:rsidRPr="00A37E9D">
        <w:rPr>
          <w:rFonts w:ascii="Arial" w:eastAsia="Tahoma" w:hAnsi="Arial" w:cs="Arial"/>
          <w:color w:val="000000"/>
        </w:rPr>
        <w:tab/>
        <w:t xml:space="preserve">   </w:t>
      </w:r>
    </w:p>
    <w:sectPr w:rsidR="001574CE" w:rsidRPr="00A37E9D" w:rsidSect="008F121C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DD" w:rsidRDefault="00C75EDD" w:rsidP="002D61E7">
      <w:r>
        <w:separator/>
      </w:r>
    </w:p>
  </w:endnote>
  <w:endnote w:type="continuationSeparator" w:id="0">
    <w:p w:rsidR="00C75EDD" w:rsidRDefault="00C75EDD" w:rsidP="002D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66579"/>
      <w:docPartObj>
        <w:docPartGallery w:val="Page Numbers (Bottom of Page)"/>
        <w:docPartUnique/>
      </w:docPartObj>
    </w:sdtPr>
    <w:sdtEndPr/>
    <w:sdtContent>
      <w:p w:rsidR="00691D7F" w:rsidRDefault="00E604ED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2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91D7F" w:rsidRDefault="00691D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DD" w:rsidRDefault="00C75EDD" w:rsidP="002D61E7">
      <w:r>
        <w:separator/>
      </w:r>
    </w:p>
  </w:footnote>
  <w:footnote w:type="continuationSeparator" w:id="0">
    <w:p w:rsidR="00C75EDD" w:rsidRDefault="00C75EDD" w:rsidP="002D6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F9084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52E2FDA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ahoma" w:hAnsi="Times New Roman" w:cs="Tahoma"/>
        <w:b w:val="0"/>
        <w:i w:val="0"/>
        <w:sz w:val="24"/>
        <w:szCs w:val="24"/>
      </w:rPr>
    </w:lvl>
  </w:abstractNum>
  <w:abstractNum w:abstractNumId="4">
    <w:nsid w:val="00000005"/>
    <w:multiLevelType w:val="multilevel"/>
    <w:tmpl w:val="7F3223D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2"/>
    <w:multiLevelType w:val="multilevel"/>
    <w:tmpl w:val="00000012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8DB3F74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DD1593"/>
    <w:multiLevelType w:val="singleLevel"/>
    <w:tmpl w:val="9E0CD3B0"/>
    <w:lvl w:ilvl="0">
      <w:start w:val="70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>
    <w:nsid w:val="74151842"/>
    <w:multiLevelType w:val="hybridMultilevel"/>
    <w:tmpl w:val="4D367166"/>
    <w:lvl w:ilvl="0" w:tplc="2144B6C6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6A"/>
    <w:rsid w:val="00007C85"/>
    <w:rsid w:val="00027BD1"/>
    <w:rsid w:val="00033CF5"/>
    <w:rsid w:val="00052F06"/>
    <w:rsid w:val="00057B85"/>
    <w:rsid w:val="000B23F2"/>
    <w:rsid w:val="000B4244"/>
    <w:rsid w:val="000C5215"/>
    <w:rsid w:val="000F699C"/>
    <w:rsid w:val="001574CE"/>
    <w:rsid w:val="00157F8D"/>
    <w:rsid w:val="00171009"/>
    <w:rsid w:val="00187414"/>
    <w:rsid w:val="001D406A"/>
    <w:rsid w:val="001D5E7C"/>
    <w:rsid w:val="00274749"/>
    <w:rsid w:val="00285354"/>
    <w:rsid w:val="002A3F69"/>
    <w:rsid w:val="002D091E"/>
    <w:rsid w:val="002D61E7"/>
    <w:rsid w:val="00345417"/>
    <w:rsid w:val="003D1DCC"/>
    <w:rsid w:val="003E1B49"/>
    <w:rsid w:val="00406BFF"/>
    <w:rsid w:val="00412C59"/>
    <w:rsid w:val="00421AB9"/>
    <w:rsid w:val="00447582"/>
    <w:rsid w:val="004605F9"/>
    <w:rsid w:val="00523328"/>
    <w:rsid w:val="0054516D"/>
    <w:rsid w:val="00564B31"/>
    <w:rsid w:val="005728A2"/>
    <w:rsid w:val="005B1432"/>
    <w:rsid w:val="005D6607"/>
    <w:rsid w:val="005E1626"/>
    <w:rsid w:val="006628C6"/>
    <w:rsid w:val="00684FF4"/>
    <w:rsid w:val="00691D7F"/>
    <w:rsid w:val="00695897"/>
    <w:rsid w:val="006B5C9B"/>
    <w:rsid w:val="006B736C"/>
    <w:rsid w:val="006E1A34"/>
    <w:rsid w:val="006F246A"/>
    <w:rsid w:val="00754233"/>
    <w:rsid w:val="007957B3"/>
    <w:rsid w:val="007C7EDA"/>
    <w:rsid w:val="007D65E3"/>
    <w:rsid w:val="00807A7A"/>
    <w:rsid w:val="008925D4"/>
    <w:rsid w:val="008D1256"/>
    <w:rsid w:val="008F0BF8"/>
    <w:rsid w:val="008F121C"/>
    <w:rsid w:val="00933D8F"/>
    <w:rsid w:val="00942B16"/>
    <w:rsid w:val="00996437"/>
    <w:rsid w:val="009A3532"/>
    <w:rsid w:val="009C37AC"/>
    <w:rsid w:val="009D27DA"/>
    <w:rsid w:val="00A108C3"/>
    <w:rsid w:val="00A12780"/>
    <w:rsid w:val="00A37E9D"/>
    <w:rsid w:val="00A42C2E"/>
    <w:rsid w:val="00A50F3D"/>
    <w:rsid w:val="00AD4CB3"/>
    <w:rsid w:val="00AE7C26"/>
    <w:rsid w:val="00B0748B"/>
    <w:rsid w:val="00B13455"/>
    <w:rsid w:val="00B1629A"/>
    <w:rsid w:val="00B234FA"/>
    <w:rsid w:val="00B367CD"/>
    <w:rsid w:val="00B94CEF"/>
    <w:rsid w:val="00BA56CA"/>
    <w:rsid w:val="00BB46FD"/>
    <w:rsid w:val="00BE240A"/>
    <w:rsid w:val="00C62CD8"/>
    <w:rsid w:val="00C75EDD"/>
    <w:rsid w:val="00CE70E4"/>
    <w:rsid w:val="00D20C8A"/>
    <w:rsid w:val="00D359F2"/>
    <w:rsid w:val="00D84AAA"/>
    <w:rsid w:val="00E40B0C"/>
    <w:rsid w:val="00E604ED"/>
    <w:rsid w:val="00E6561C"/>
    <w:rsid w:val="00EE203A"/>
    <w:rsid w:val="00F154CA"/>
    <w:rsid w:val="00F166FD"/>
    <w:rsid w:val="00F8293B"/>
    <w:rsid w:val="00FA77D6"/>
    <w:rsid w:val="00FB520C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21C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8F121C"/>
    <w:pPr>
      <w:keepNext/>
      <w:numPr>
        <w:numId w:val="1"/>
      </w:numPr>
      <w:ind w:left="0" w:firstLine="0"/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F121C"/>
    <w:rPr>
      <w:rFonts w:ascii="Arial" w:hAnsi="Arial"/>
      <w:b w:val="0"/>
      <w:i w:val="0"/>
      <w:sz w:val="20"/>
    </w:rPr>
  </w:style>
  <w:style w:type="character" w:customStyle="1" w:styleId="WW8Num4z0">
    <w:name w:val="WW8Num4z0"/>
    <w:rsid w:val="008F121C"/>
    <w:rPr>
      <w:rFonts w:ascii="Arial" w:hAnsi="Arial"/>
      <w:b w:val="0"/>
      <w:i w:val="0"/>
      <w:sz w:val="20"/>
    </w:rPr>
  </w:style>
  <w:style w:type="character" w:customStyle="1" w:styleId="WW8Num12z1">
    <w:name w:val="WW8Num12z1"/>
    <w:rsid w:val="008F121C"/>
    <w:rPr>
      <w:rFonts w:ascii="Symbol" w:hAnsi="Symbol"/>
    </w:rPr>
  </w:style>
  <w:style w:type="character" w:customStyle="1" w:styleId="WW8Num12z2">
    <w:name w:val="WW8Num12z2"/>
    <w:rsid w:val="008F121C"/>
    <w:rPr>
      <w:rFonts w:ascii="Arial" w:hAnsi="Arial"/>
      <w:b w:val="0"/>
      <w:i w:val="0"/>
      <w:sz w:val="20"/>
    </w:rPr>
  </w:style>
  <w:style w:type="character" w:customStyle="1" w:styleId="WW8Num16z0">
    <w:name w:val="WW8Num16z0"/>
    <w:rsid w:val="008F121C"/>
    <w:rPr>
      <w:rFonts w:ascii="Symbol" w:hAnsi="Symbol"/>
      <w:b w:val="0"/>
      <w:i w:val="0"/>
      <w:sz w:val="24"/>
    </w:rPr>
  </w:style>
  <w:style w:type="character" w:customStyle="1" w:styleId="Znakinumeracji">
    <w:name w:val="Znaki numeracji"/>
    <w:rsid w:val="008F121C"/>
  </w:style>
  <w:style w:type="paragraph" w:customStyle="1" w:styleId="Nagwek10">
    <w:name w:val="Nagłówek1"/>
    <w:basedOn w:val="Normalny"/>
    <w:next w:val="Tekstpodstawowy"/>
    <w:rsid w:val="008F121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8F121C"/>
    <w:pPr>
      <w:spacing w:after="120"/>
    </w:pPr>
  </w:style>
  <w:style w:type="paragraph" w:styleId="Lista">
    <w:name w:val="List"/>
    <w:basedOn w:val="Tekstpodstawowy"/>
    <w:rsid w:val="008F121C"/>
  </w:style>
  <w:style w:type="paragraph" w:customStyle="1" w:styleId="Podpis1">
    <w:name w:val="Podpis1"/>
    <w:basedOn w:val="Normalny"/>
    <w:rsid w:val="008F121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F121C"/>
    <w:pPr>
      <w:suppressLineNumbers/>
    </w:pPr>
  </w:style>
  <w:style w:type="paragraph" w:styleId="Tytu">
    <w:name w:val="Title"/>
    <w:basedOn w:val="Normalny"/>
    <w:next w:val="Podtytu"/>
    <w:qFormat/>
    <w:rsid w:val="008F121C"/>
    <w:pPr>
      <w:jc w:val="center"/>
    </w:pPr>
    <w:rPr>
      <w:b/>
    </w:rPr>
  </w:style>
  <w:style w:type="paragraph" w:styleId="Podtytu">
    <w:name w:val="Subtitle"/>
    <w:basedOn w:val="Tytu"/>
    <w:next w:val="Tekstpodstawowy"/>
    <w:qFormat/>
    <w:rsid w:val="008F121C"/>
    <w:rPr>
      <w:i/>
      <w:sz w:val="28"/>
    </w:rPr>
  </w:style>
  <w:style w:type="paragraph" w:customStyle="1" w:styleId="WW-Podtytu">
    <w:name w:val="WW-Podtytuł"/>
    <w:basedOn w:val="Tytu"/>
    <w:next w:val="Tekstpodstawowy"/>
    <w:rsid w:val="008F121C"/>
    <w:rPr>
      <w:i/>
      <w:sz w:val="28"/>
    </w:rPr>
  </w:style>
  <w:style w:type="paragraph" w:customStyle="1" w:styleId="Tekstpodstawowy31">
    <w:name w:val="Tekst podstawowy 31"/>
    <w:basedOn w:val="Normalny"/>
    <w:rsid w:val="008F121C"/>
    <w:pPr>
      <w:tabs>
        <w:tab w:val="left" w:pos="0"/>
        <w:tab w:val="left" w:pos="340"/>
      </w:tabs>
      <w:spacing w:line="100" w:lineRule="atLeast"/>
      <w:jc w:val="both"/>
    </w:pPr>
    <w:rPr>
      <w:rFonts w:ascii="Arial" w:eastAsia="Tahoma" w:hAnsi="Arial" w:cs="Arial"/>
      <w:color w:val="000000"/>
      <w:sz w:val="21"/>
      <w:szCs w:val="21"/>
    </w:rPr>
  </w:style>
  <w:style w:type="paragraph" w:customStyle="1" w:styleId="Tekstpodstawowy21">
    <w:name w:val="Tekst podstawowy 21"/>
    <w:basedOn w:val="Normalny"/>
    <w:rsid w:val="008F121C"/>
    <w:pPr>
      <w:spacing w:line="100" w:lineRule="atLeast"/>
      <w:jc w:val="both"/>
    </w:pPr>
    <w:rPr>
      <w:rFonts w:ascii="Arial" w:hAnsi="Arial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C9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B5C9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D84AAA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2D61E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D61E7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D61E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D61E7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21C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8F121C"/>
    <w:pPr>
      <w:keepNext/>
      <w:numPr>
        <w:numId w:val="1"/>
      </w:numPr>
      <w:ind w:left="0" w:firstLine="0"/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F121C"/>
    <w:rPr>
      <w:rFonts w:ascii="Arial" w:hAnsi="Arial"/>
      <w:b w:val="0"/>
      <w:i w:val="0"/>
      <w:sz w:val="20"/>
    </w:rPr>
  </w:style>
  <w:style w:type="character" w:customStyle="1" w:styleId="WW8Num4z0">
    <w:name w:val="WW8Num4z0"/>
    <w:rsid w:val="008F121C"/>
    <w:rPr>
      <w:rFonts w:ascii="Arial" w:hAnsi="Arial"/>
      <w:b w:val="0"/>
      <w:i w:val="0"/>
      <w:sz w:val="20"/>
    </w:rPr>
  </w:style>
  <w:style w:type="character" w:customStyle="1" w:styleId="WW8Num12z1">
    <w:name w:val="WW8Num12z1"/>
    <w:rsid w:val="008F121C"/>
    <w:rPr>
      <w:rFonts w:ascii="Symbol" w:hAnsi="Symbol"/>
    </w:rPr>
  </w:style>
  <w:style w:type="character" w:customStyle="1" w:styleId="WW8Num12z2">
    <w:name w:val="WW8Num12z2"/>
    <w:rsid w:val="008F121C"/>
    <w:rPr>
      <w:rFonts w:ascii="Arial" w:hAnsi="Arial"/>
      <w:b w:val="0"/>
      <w:i w:val="0"/>
      <w:sz w:val="20"/>
    </w:rPr>
  </w:style>
  <w:style w:type="character" w:customStyle="1" w:styleId="WW8Num16z0">
    <w:name w:val="WW8Num16z0"/>
    <w:rsid w:val="008F121C"/>
    <w:rPr>
      <w:rFonts w:ascii="Symbol" w:hAnsi="Symbol"/>
      <w:b w:val="0"/>
      <w:i w:val="0"/>
      <w:sz w:val="24"/>
    </w:rPr>
  </w:style>
  <w:style w:type="character" w:customStyle="1" w:styleId="Znakinumeracji">
    <w:name w:val="Znaki numeracji"/>
    <w:rsid w:val="008F121C"/>
  </w:style>
  <w:style w:type="paragraph" w:customStyle="1" w:styleId="Nagwek10">
    <w:name w:val="Nagłówek1"/>
    <w:basedOn w:val="Normalny"/>
    <w:next w:val="Tekstpodstawowy"/>
    <w:rsid w:val="008F121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8F121C"/>
    <w:pPr>
      <w:spacing w:after="120"/>
    </w:pPr>
  </w:style>
  <w:style w:type="paragraph" w:styleId="Lista">
    <w:name w:val="List"/>
    <w:basedOn w:val="Tekstpodstawowy"/>
    <w:rsid w:val="008F121C"/>
  </w:style>
  <w:style w:type="paragraph" w:customStyle="1" w:styleId="Podpis1">
    <w:name w:val="Podpis1"/>
    <w:basedOn w:val="Normalny"/>
    <w:rsid w:val="008F121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F121C"/>
    <w:pPr>
      <w:suppressLineNumbers/>
    </w:pPr>
  </w:style>
  <w:style w:type="paragraph" w:styleId="Tytu">
    <w:name w:val="Title"/>
    <w:basedOn w:val="Normalny"/>
    <w:next w:val="Podtytu"/>
    <w:qFormat/>
    <w:rsid w:val="008F121C"/>
    <w:pPr>
      <w:jc w:val="center"/>
    </w:pPr>
    <w:rPr>
      <w:b/>
    </w:rPr>
  </w:style>
  <w:style w:type="paragraph" w:styleId="Podtytu">
    <w:name w:val="Subtitle"/>
    <w:basedOn w:val="Tytu"/>
    <w:next w:val="Tekstpodstawowy"/>
    <w:qFormat/>
    <w:rsid w:val="008F121C"/>
    <w:rPr>
      <w:i/>
      <w:sz w:val="28"/>
    </w:rPr>
  </w:style>
  <w:style w:type="paragraph" w:customStyle="1" w:styleId="WW-Podtytu">
    <w:name w:val="WW-Podtytuł"/>
    <w:basedOn w:val="Tytu"/>
    <w:next w:val="Tekstpodstawowy"/>
    <w:rsid w:val="008F121C"/>
    <w:rPr>
      <w:i/>
      <w:sz w:val="28"/>
    </w:rPr>
  </w:style>
  <w:style w:type="paragraph" w:customStyle="1" w:styleId="Tekstpodstawowy31">
    <w:name w:val="Tekst podstawowy 31"/>
    <w:basedOn w:val="Normalny"/>
    <w:rsid w:val="008F121C"/>
    <w:pPr>
      <w:tabs>
        <w:tab w:val="left" w:pos="0"/>
        <w:tab w:val="left" w:pos="340"/>
      </w:tabs>
      <w:spacing w:line="100" w:lineRule="atLeast"/>
      <w:jc w:val="both"/>
    </w:pPr>
    <w:rPr>
      <w:rFonts w:ascii="Arial" w:eastAsia="Tahoma" w:hAnsi="Arial" w:cs="Arial"/>
      <w:color w:val="000000"/>
      <w:sz w:val="21"/>
      <w:szCs w:val="21"/>
    </w:rPr>
  </w:style>
  <w:style w:type="paragraph" w:customStyle="1" w:styleId="Tekstpodstawowy21">
    <w:name w:val="Tekst podstawowy 21"/>
    <w:basedOn w:val="Normalny"/>
    <w:rsid w:val="008F121C"/>
    <w:pPr>
      <w:spacing w:line="100" w:lineRule="atLeast"/>
      <w:jc w:val="both"/>
    </w:pPr>
    <w:rPr>
      <w:rFonts w:ascii="Arial" w:hAnsi="Arial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C9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B5C9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D84AAA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2D61E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D61E7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D61E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D61E7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1274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Odpady</cp:lastModifiedBy>
  <cp:revision>5</cp:revision>
  <cp:lastPrinted>2015-04-16T07:54:00Z</cp:lastPrinted>
  <dcterms:created xsi:type="dcterms:W3CDTF">2015-04-09T07:35:00Z</dcterms:created>
  <dcterms:modified xsi:type="dcterms:W3CDTF">2015-04-16T08:27:00Z</dcterms:modified>
</cp:coreProperties>
</file>