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F6" w:rsidRDefault="008D37F6" w:rsidP="008D37F6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Informacja o składzie </w:t>
      </w:r>
      <w:r>
        <w:rPr>
          <w:rFonts w:ascii="Arial" w:hAnsi="Arial"/>
          <w:b/>
          <w:bCs/>
          <w:sz w:val="32"/>
          <w:szCs w:val="32"/>
        </w:rPr>
        <w:t>Obwodowej Komisji Wyborczej Nr 2</w:t>
      </w:r>
    </w:p>
    <w:p w:rsidR="008D37F6" w:rsidRDefault="008D37F6" w:rsidP="008D37F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Będargowie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z uwzględnieniem pełnionych funkcji</w:t>
      </w:r>
    </w:p>
    <w:p w:rsidR="008D37F6" w:rsidRDefault="008D37F6" w:rsidP="008D37F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D37F6" w:rsidRDefault="008D37F6" w:rsidP="008D37F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D37F6" w:rsidRDefault="008D37F6" w:rsidP="008D37F6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1.</w:t>
      </w:r>
      <w:r>
        <w:rPr>
          <w:rFonts w:ascii="Arial" w:hAnsi="Arial"/>
          <w:sz w:val="28"/>
          <w:szCs w:val="28"/>
          <w:lang w:eastAsia="en-US"/>
        </w:rPr>
        <w:t xml:space="preserve"> Ewa </w:t>
      </w:r>
      <w:proofErr w:type="spellStart"/>
      <w:r>
        <w:rPr>
          <w:rFonts w:ascii="Arial" w:hAnsi="Arial"/>
          <w:sz w:val="28"/>
          <w:szCs w:val="28"/>
          <w:lang w:eastAsia="en-US"/>
        </w:rPr>
        <w:t>Żamoić</w:t>
      </w:r>
      <w:proofErr w:type="spellEnd"/>
      <w:r>
        <w:rPr>
          <w:rFonts w:ascii="Arial" w:hAnsi="Arial"/>
          <w:sz w:val="28"/>
          <w:szCs w:val="28"/>
          <w:lang w:eastAsia="en-US"/>
        </w:rPr>
        <w:t xml:space="preserve"> – Przewodniczący Komisji</w:t>
      </w:r>
    </w:p>
    <w:p w:rsidR="008D37F6" w:rsidRDefault="008D37F6" w:rsidP="008D37F6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2.</w:t>
      </w:r>
      <w:r>
        <w:rPr>
          <w:rFonts w:ascii="Arial" w:hAnsi="Arial"/>
          <w:sz w:val="28"/>
          <w:szCs w:val="28"/>
          <w:lang w:eastAsia="en-US"/>
        </w:rPr>
        <w:t xml:space="preserve"> Grzegorz Robert Żurawski – Zastępca Przewodniczącego</w:t>
      </w:r>
    </w:p>
    <w:p w:rsidR="008D37F6" w:rsidRDefault="008D37F6" w:rsidP="008D37F6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3.</w:t>
      </w:r>
      <w:r>
        <w:rPr>
          <w:rFonts w:ascii="Arial" w:hAnsi="Arial"/>
          <w:sz w:val="28"/>
          <w:szCs w:val="28"/>
          <w:lang w:eastAsia="en-US"/>
        </w:rPr>
        <w:t xml:space="preserve"> Małgorzata </w:t>
      </w:r>
      <w:proofErr w:type="spellStart"/>
      <w:r>
        <w:rPr>
          <w:rFonts w:ascii="Arial" w:hAnsi="Arial"/>
          <w:sz w:val="28"/>
          <w:szCs w:val="28"/>
          <w:lang w:eastAsia="en-US"/>
        </w:rPr>
        <w:t>Gieniusz</w:t>
      </w:r>
      <w:proofErr w:type="spellEnd"/>
      <w:r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8D37F6" w:rsidRDefault="008D37F6" w:rsidP="008D37F6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4.</w:t>
      </w:r>
      <w:r>
        <w:rPr>
          <w:rFonts w:ascii="Arial" w:hAnsi="Arial"/>
          <w:sz w:val="28"/>
          <w:szCs w:val="28"/>
          <w:lang w:eastAsia="en-US"/>
        </w:rPr>
        <w:t xml:space="preserve"> Kacper Jakub Kisielewski – Członek Komisji</w:t>
      </w:r>
    </w:p>
    <w:p w:rsidR="008D37F6" w:rsidRDefault="008D37F6" w:rsidP="008D37F6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5.</w:t>
      </w:r>
      <w:r>
        <w:rPr>
          <w:rFonts w:ascii="Arial" w:hAnsi="Arial"/>
          <w:sz w:val="28"/>
          <w:szCs w:val="28"/>
          <w:lang w:eastAsia="en-US"/>
        </w:rPr>
        <w:t xml:space="preserve"> Włodzimierz Stanisław </w:t>
      </w:r>
      <w:proofErr w:type="spellStart"/>
      <w:r>
        <w:rPr>
          <w:rFonts w:ascii="Arial" w:hAnsi="Arial"/>
          <w:sz w:val="28"/>
          <w:szCs w:val="28"/>
          <w:lang w:eastAsia="en-US"/>
        </w:rPr>
        <w:t>Pawliszewski</w:t>
      </w:r>
      <w:proofErr w:type="spellEnd"/>
      <w:r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8D37F6" w:rsidRDefault="008D37F6" w:rsidP="008D37F6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6.</w:t>
      </w:r>
      <w:r>
        <w:rPr>
          <w:rFonts w:ascii="Arial" w:hAnsi="Arial"/>
          <w:sz w:val="28"/>
          <w:szCs w:val="28"/>
          <w:lang w:eastAsia="en-US"/>
        </w:rPr>
        <w:t xml:space="preserve"> Joanna Pietrzak – Członek Komisji</w:t>
      </w:r>
    </w:p>
    <w:p w:rsidR="008D37F6" w:rsidRDefault="008D37F6" w:rsidP="008D37F6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7.</w:t>
      </w:r>
      <w:r>
        <w:rPr>
          <w:rFonts w:ascii="Arial" w:hAnsi="Arial"/>
          <w:sz w:val="28"/>
          <w:szCs w:val="28"/>
          <w:lang w:eastAsia="en-US"/>
        </w:rPr>
        <w:t xml:space="preserve"> Joanna Daria </w:t>
      </w:r>
      <w:proofErr w:type="spellStart"/>
      <w:r>
        <w:rPr>
          <w:rFonts w:ascii="Arial" w:hAnsi="Arial"/>
          <w:sz w:val="28"/>
          <w:szCs w:val="28"/>
          <w:lang w:eastAsia="en-US"/>
        </w:rPr>
        <w:t>Zamoić</w:t>
      </w:r>
      <w:proofErr w:type="spellEnd"/>
      <w:r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8D37F6" w:rsidRDefault="008D37F6" w:rsidP="008D37F6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</w:p>
    <w:p w:rsidR="008D37F6" w:rsidRDefault="008D37F6" w:rsidP="008D37F6">
      <w:pPr>
        <w:spacing w:line="360" w:lineRule="auto"/>
        <w:rPr>
          <w:rFonts w:ascii="Arial" w:hAnsi="Arial"/>
          <w:sz w:val="28"/>
          <w:szCs w:val="28"/>
        </w:rPr>
      </w:pPr>
    </w:p>
    <w:p w:rsidR="008D37F6" w:rsidRDefault="008D37F6" w:rsidP="008D37F6">
      <w:pPr>
        <w:spacing w:line="360" w:lineRule="auto"/>
        <w:rPr>
          <w:rFonts w:ascii="Arial" w:hAnsi="Arial"/>
          <w:b/>
        </w:rPr>
      </w:pPr>
    </w:p>
    <w:p w:rsidR="008D37F6" w:rsidRDefault="008D37F6" w:rsidP="008D37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8D37F6" w:rsidRDefault="008D37F6" w:rsidP="008D37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Przewodniczący                                                            </w:t>
      </w:r>
    </w:p>
    <w:p w:rsidR="008D37F6" w:rsidRDefault="008D37F6" w:rsidP="008D37F6">
      <w:pPr>
        <w:pStyle w:val="Nagwek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Obwodowej  Komisji Wyborczej Nr 2</w:t>
      </w:r>
    </w:p>
    <w:p w:rsidR="008D37F6" w:rsidRDefault="008D37F6" w:rsidP="008D37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w Będargowie</w:t>
      </w:r>
    </w:p>
    <w:p w:rsidR="008D37F6" w:rsidRDefault="008D37F6" w:rsidP="008D37F6">
      <w:pPr>
        <w:rPr>
          <w:rFonts w:ascii="Arial" w:hAnsi="Arial" w:cs="Arial"/>
          <w:b/>
        </w:rPr>
      </w:pPr>
    </w:p>
    <w:p w:rsidR="008D37F6" w:rsidRDefault="008D37F6" w:rsidP="008D37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lang w:eastAsia="en-US"/>
        </w:rPr>
        <w:t xml:space="preserve">     Ewa </w:t>
      </w:r>
      <w:proofErr w:type="spellStart"/>
      <w:r>
        <w:rPr>
          <w:rFonts w:ascii="Arial" w:hAnsi="Arial"/>
          <w:b/>
          <w:lang w:eastAsia="en-US"/>
        </w:rPr>
        <w:t>Żamoić</w:t>
      </w:r>
      <w:proofErr w:type="spellEnd"/>
    </w:p>
    <w:p w:rsidR="008D37F6" w:rsidRDefault="008D37F6" w:rsidP="008D37F6">
      <w:pPr>
        <w:rPr>
          <w:b/>
        </w:rPr>
      </w:pPr>
    </w:p>
    <w:p w:rsidR="00720017" w:rsidRDefault="00720017"/>
    <w:sectPr w:rsidR="00720017" w:rsidSect="008D37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7F6"/>
    <w:rsid w:val="00720017"/>
    <w:rsid w:val="008D1E9C"/>
    <w:rsid w:val="008D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F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D37F6"/>
    <w:pPr>
      <w:keepNext/>
      <w:suppressAutoHyphens w:val="0"/>
      <w:spacing w:line="240" w:lineRule="auto"/>
      <w:jc w:val="right"/>
      <w:outlineLvl w:val="1"/>
    </w:pPr>
    <w:rPr>
      <w:rFonts w:ascii="Tahoma" w:hAnsi="Tahoma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D37F6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Company>UG Kołbaskowo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2015-04-28T09:46:00Z</dcterms:created>
  <dcterms:modified xsi:type="dcterms:W3CDTF">2015-04-28T09:50:00Z</dcterms:modified>
</cp:coreProperties>
</file>