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9CF" w:rsidRDefault="00AF79CF" w:rsidP="00AF79CF">
      <w:pPr>
        <w:pStyle w:val="Nagwek5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GŁOSOWANIE KORESPONDENCYJNE</w:t>
      </w:r>
    </w:p>
    <w:p w:rsidR="00AF79CF" w:rsidRPr="00297A4D" w:rsidRDefault="00AF79CF" w:rsidP="00AF79CF">
      <w:pPr>
        <w:pStyle w:val="Nagwek5"/>
        <w:rPr>
          <w:rFonts w:ascii="Calibri" w:hAnsi="Calibri"/>
          <w:sz w:val="24"/>
          <w:szCs w:val="24"/>
        </w:rPr>
      </w:pPr>
      <w:r w:rsidRPr="00297A4D">
        <w:rPr>
          <w:rFonts w:ascii="Calibri" w:hAnsi="Calibri"/>
          <w:sz w:val="24"/>
          <w:szCs w:val="24"/>
        </w:rPr>
        <w:t>Wymagane dokumenty:</w:t>
      </w:r>
    </w:p>
    <w:p w:rsidR="00AF79CF" w:rsidRPr="00297A4D" w:rsidRDefault="00AF79CF" w:rsidP="00AF79CF">
      <w:pPr>
        <w:pStyle w:val="NormalnyWeb"/>
        <w:spacing w:after="240" w:afterAutospacing="0"/>
        <w:rPr>
          <w:rFonts w:ascii="Calibri" w:hAnsi="Calibri"/>
        </w:rPr>
      </w:pPr>
      <w:r w:rsidRPr="00297A4D">
        <w:rPr>
          <w:rFonts w:ascii="Calibri" w:hAnsi="Calibri"/>
        </w:rPr>
        <w:t xml:space="preserve">1. </w:t>
      </w:r>
      <w:hyperlink r:id="rId4" w:history="1">
        <w:r w:rsidRPr="00297A4D">
          <w:rPr>
            <w:rStyle w:val="Hipercze"/>
            <w:rFonts w:ascii="Calibri" w:hAnsi="Calibri"/>
          </w:rPr>
          <w:t>Zgłoszenie zamiaru głosowania korespondencyjnego.</w:t>
        </w:r>
      </w:hyperlink>
      <w:r>
        <w:rPr>
          <w:rFonts w:ascii="Calibri" w:hAnsi="Calibri"/>
        </w:rPr>
        <w:t xml:space="preserve"> </w:t>
      </w:r>
      <w:r w:rsidRPr="00A92B18">
        <w:rPr>
          <w:rFonts w:ascii="Calibri" w:hAnsi="Calibri"/>
        </w:rPr>
        <w:br/>
      </w:r>
      <w:r>
        <w:rPr>
          <w:rFonts w:ascii="Calibri" w:hAnsi="Calibri"/>
        </w:rPr>
        <w:t>2</w:t>
      </w:r>
      <w:r w:rsidRPr="00297A4D">
        <w:rPr>
          <w:rFonts w:ascii="Calibri" w:hAnsi="Calibri"/>
        </w:rPr>
        <w:t xml:space="preserve">. </w:t>
      </w:r>
      <w:r>
        <w:rPr>
          <w:rFonts w:ascii="Calibri" w:hAnsi="Calibri"/>
        </w:rPr>
        <w:t>Oświadczenie o wpisaniu osoby uprawnionej do udziału w referendum do r</w:t>
      </w:r>
      <w:r w:rsidR="004F2078">
        <w:rPr>
          <w:rFonts w:ascii="Calibri" w:hAnsi="Calibri"/>
        </w:rPr>
        <w:t>ejestru wyborców Gminy Kołbaskowo</w:t>
      </w:r>
    </w:p>
    <w:p w:rsidR="00AF79CF" w:rsidRPr="002C1999" w:rsidRDefault="00AF79CF" w:rsidP="00AF79CF">
      <w:pPr>
        <w:rPr>
          <w:rFonts w:ascii="Calibri" w:hAnsi="Calibri"/>
          <w:b/>
        </w:rPr>
      </w:pPr>
      <w:r w:rsidRPr="002C1999">
        <w:rPr>
          <w:rFonts w:ascii="Calibri" w:hAnsi="Calibri"/>
          <w:b/>
        </w:rPr>
        <w:t>Miejsce złożenia dokumentów:</w:t>
      </w:r>
    </w:p>
    <w:p w:rsidR="00AF79CF" w:rsidRPr="006D3473" w:rsidRDefault="00AF79CF" w:rsidP="00AF79CF">
      <w:pPr>
        <w:autoSpaceDE w:val="0"/>
        <w:autoSpaceDN w:val="0"/>
        <w:adjustRightInd w:val="0"/>
        <w:jc w:val="both"/>
        <w:rPr>
          <w:rFonts w:ascii="Calibri" w:hAnsi="Calibri"/>
        </w:rPr>
      </w:pPr>
      <w:r w:rsidRPr="006D3473">
        <w:rPr>
          <w:rFonts w:ascii="Calibri" w:hAnsi="Calibri"/>
        </w:rPr>
        <w:t>Zgłoszenie może być doko</w:t>
      </w:r>
      <w:r w:rsidR="004F2078">
        <w:rPr>
          <w:rFonts w:ascii="Calibri" w:hAnsi="Calibri"/>
        </w:rPr>
        <w:t>nane ustnie – w Urzędzie Gminy Kołbaskowo (pokój nr 2)</w:t>
      </w:r>
    </w:p>
    <w:p w:rsidR="00AF79CF" w:rsidRPr="006D3473" w:rsidRDefault="00AF79CF" w:rsidP="00AF79CF">
      <w:pPr>
        <w:autoSpaceDE w:val="0"/>
        <w:autoSpaceDN w:val="0"/>
        <w:adjustRightInd w:val="0"/>
        <w:jc w:val="both"/>
        <w:rPr>
          <w:rFonts w:ascii="Calibri" w:hAnsi="Calibri"/>
        </w:rPr>
      </w:pPr>
      <w:r w:rsidRPr="006D3473">
        <w:rPr>
          <w:rFonts w:ascii="Calibri" w:hAnsi="Calibri"/>
        </w:rPr>
        <w:t>- pisemnie</w:t>
      </w:r>
      <w:r>
        <w:rPr>
          <w:rFonts w:ascii="Calibri" w:hAnsi="Calibri"/>
        </w:rPr>
        <w:t xml:space="preserve"> </w:t>
      </w:r>
      <w:r w:rsidRPr="006D3473">
        <w:rPr>
          <w:rFonts w:ascii="Calibri" w:hAnsi="Calibri"/>
        </w:rPr>
        <w:t>na adres</w:t>
      </w:r>
      <w:r>
        <w:rPr>
          <w:rFonts w:ascii="Calibri" w:hAnsi="Calibri"/>
        </w:rPr>
        <w:t>:</w:t>
      </w:r>
      <w:r w:rsidR="004F2078">
        <w:rPr>
          <w:rFonts w:ascii="Calibri" w:hAnsi="Calibri"/>
        </w:rPr>
        <w:t xml:space="preserve"> Urząd Gminy Kołbaskowo,  72-001 Kołbaskowo 106</w:t>
      </w:r>
    </w:p>
    <w:p w:rsidR="00AF79CF" w:rsidRPr="006D3473" w:rsidRDefault="004F2078" w:rsidP="00AF79CF">
      <w:p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>- telefaksem (91/884-90-23)</w:t>
      </w:r>
    </w:p>
    <w:p w:rsidR="00AF79CF" w:rsidRPr="006D3473" w:rsidRDefault="00AF79CF" w:rsidP="00AF79CF">
      <w:pPr>
        <w:autoSpaceDE w:val="0"/>
        <w:autoSpaceDN w:val="0"/>
        <w:adjustRightInd w:val="0"/>
        <w:jc w:val="both"/>
        <w:rPr>
          <w:rFonts w:ascii="Calibri" w:hAnsi="Calibri"/>
          <w:sz w:val="26"/>
          <w:szCs w:val="26"/>
        </w:rPr>
      </w:pPr>
      <w:r w:rsidRPr="006D3473">
        <w:rPr>
          <w:rFonts w:ascii="Calibri" w:hAnsi="Calibri"/>
        </w:rPr>
        <w:t xml:space="preserve">- w formie elektronicznej </w:t>
      </w:r>
      <w:r w:rsidR="004F2078">
        <w:rPr>
          <w:rFonts w:ascii="Calibri" w:hAnsi="Calibri"/>
        </w:rPr>
        <w:t xml:space="preserve"> (gajos.pietryga@kolbaskowo.pl)</w:t>
      </w:r>
    </w:p>
    <w:p w:rsidR="00AF79CF" w:rsidRDefault="00AF79CF" w:rsidP="00AF79CF">
      <w:pPr>
        <w:rPr>
          <w:rFonts w:ascii="Calibri" w:hAnsi="Calibri"/>
        </w:rPr>
      </w:pPr>
    </w:p>
    <w:p w:rsidR="00AF79CF" w:rsidRPr="002C1999" w:rsidRDefault="00AF79CF" w:rsidP="00AF79CF">
      <w:pPr>
        <w:rPr>
          <w:rFonts w:ascii="Calibri" w:hAnsi="Calibri"/>
          <w:b/>
        </w:rPr>
      </w:pPr>
      <w:r>
        <w:rPr>
          <w:rFonts w:ascii="Calibri" w:hAnsi="Calibri"/>
          <w:b/>
        </w:rPr>
        <w:t>Termin składania wniosków</w:t>
      </w:r>
      <w:r w:rsidRPr="002C1999">
        <w:rPr>
          <w:rFonts w:ascii="Calibri" w:hAnsi="Calibri"/>
          <w:b/>
        </w:rPr>
        <w:t>:</w:t>
      </w:r>
    </w:p>
    <w:p w:rsidR="00AF79CF" w:rsidRDefault="00AF79CF" w:rsidP="00AF79CF">
      <w:pPr>
        <w:rPr>
          <w:rFonts w:ascii="Calibri" w:hAnsi="Calibri"/>
        </w:rPr>
      </w:pPr>
      <w:r>
        <w:rPr>
          <w:rFonts w:ascii="Calibri" w:hAnsi="Calibri"/>
        </w:rPr>
        <w:t>- do 24 sierpnia 2015 r.</w:t>
      </w:r>
    </w:p>
    <w:p w:rsidR="00AF79CF" w:rsidRDefault="00AF79CF" w:rsidP="00AF79CF">
      <w:pPr>
        <w:rPr>
          <w:rFonts w:ascii="Calibri" w:hAnsi="Calibri"/>
        </w:rPr>
      </w:pPr>
    </w:p>
    <w:p w:rsidR="00AF79CF" w:rsidRPr="00297A4D" w:rsidRDefault="00AF79CF" w:rsidP="00AF79CF">
      <w:pPr>
        <w:pStyle w:val="Nagwek5"/>
        <w:rPr>
          <w:rFonts w:ascii="Calibri" w:hAnsi="Calibri"/>
          <w:sz w:val="24"/>
          <w:szCs w:val="24"/>
        </w:rPr>
      </w:pPr>
      <w:r w:rsidRPr="00297A4D">
        <w:rPr>
          <w:rFonts w:ascii="Calibri" w:hAnsi="Calibri"/>
          <w:sz w:val="24"/>
          <w:szCs w:val="24"/>
        </w:rPr>
        <w:t>Termin odpowiedzi:</w:t>
      </w:r>
    </w:p>
    <w:p w:rsidR="00AF79CF" w:rsidRPr="00297A4D" w:rsidRDefault="00AF79CF" w:rsidP="00AF79CF">
      <w:pPr>
        <w:pStyle w:val="NormalnyWeb"/>
        <w:rPr>
          <w:rFonts w:ascii="Calibri" w:hAnsi="Calibri"/>
        </w:rPr>
      </w:pPr>
      <w:r w:rsidRPr="00297A4D">
        <w:rPr>
          <w:rFonts w:ascii="Calibri" w:hAnsi="Calibri"/>
        </w:rPr>
        <w:t xml:space="preserve">Pakiet </w:t>
      </w:r>
      <w:r>
        <w:rPr>
          <w:rFonts w:ascii="Calibri" w:hAnsi="Calibri"/>
        </w:rPr>
        <w:t>referendalny</w:t>
      </w:r>
      <w:r w:rsidRPr="00297A4D">
        <w:rPr>
          <w:rFonts w:ascii="Calibri" w:hAnsi="Calibri"/>
        </w:rPr>
        <w:t xml:space="preserve"> dostarcza się </w:t>
      </w:r>
      <w:r>
        <w:rPr>
          <w:rFonts w:ascii="Calibri" w:hAnsi="Calibri"/>
        </w:rPr>
        <w:t>osobie uprawnionej do udziału w referendum</w:t>
      </w:r>
      <w:r w:rsidRPr="00297A4D">
        <w:rPr>
          <w:rFonts w:ascii="Calibri" w:hAnsi="Calibri"/>
        </w:rPr>
        <w:t xml:space="preserve"> lub </w:t>
      </w:r>
      <w:r>
        <w:rPr>
          <w:rFonts w:ascii="Calibri" w:hAnsi="Calibri"/>
        </w:rPr>
        <w:t>osoba ta</w:t>
      </w:r>
      <w:r w:rsidRPr="00297A4D">
        <w:rPr>
          <w:rFonts w:ascii="Calibri" w:hAnsi="Calibri"/>
        </w:rPr>
        <w:t xml:space="preserve"> odbiera go osobiście w </w:t>
      </w:r>
      <w:r>
        <w:rPr>
          <w:rFonts w:ascii="Calibri" w:hAnsi="Calibri"/>
        </w:rPr>
        <w:t>urzędzie gminy nie później niż 7 dni</w:t>
      </w:r>
      <w:r w:rsidRPr="00297A4D">
        <w:rPr>
          <w:rFonts w:ascii="Calibri" w:hAnsi="Calibri"/>
        </w:rPr>
        <w:t xml:space="preserve"> przed dniem </w:t>
      </w:r>
      <w:r>
        <w:rPr>
          <w:rFonts w:ascii="Calibri" w:hAnsi="Calibri"/>
        </w:rPr>
        <w:t>referendum</w:t>
      </w:r>
      <w:r w:rsidRPr="00297A4D">
        <w:rPr>
          <w:rFonts w:ascii="Calibri" w:hAnsi="Calibri"/>
        </w:rPr>
        <w:t>.</w:t>
      </w:r>
    </w:p>
    <w:p w:rsidR="00AF79CF" w:rsidRPr="00297A4D" w:rsidRDefault="00AF79CF" w:rsidP="00AF79CF">
      <w:pPr>
        <w:pStyle w:val="Nagwek5"/>
        <w:rPr>
          <w:rFonts w:ascii="Calibri" w:hAnsi="Calibri"/>
          <w:sz w:val="24"/>
          <w:szCs w:val="24"/>
        </w:rPr>
      </w:pPr>
      <w:r w:rsidRPr="00297A4D">
        <w:rPr>
          <w:rFonts w:ascii="Calibri" w:hAnsi="Calibri"/>
          <w:sz w:val="24"/>
          <w:szCs w:val="24"/>
        </w:rPr>
        <w:t>Uwagi:</w:t>
      </w:r>
    </w:p>
    <w:p w:rsidR="00AF79CF" w:rsidRDefault="00AF79CF" w:rsidP="00AF79CF">
      <w:pPr>
        <w:pStyle w:val="NormalnyWeb"/>
        <w:jc w:val="both"/>
        <w:rPr>
          <w:rFonts w:ascii="Calibri" w:hAnsi="Calibri"/>
        </w:rPr>
      </w:pPr>
      <w:r>
        <w:rPr>
          <w:rFonts w:ascii="Calibri" w:hAnsi="Calibri"/>
        </w:rPr>
        <w:t xml:space="preserve">1. </w:t>
      </w:r>
      <w:r w:rsidRPr="00297A4D">
        <w:rPr>
          <w:rFonts w:ascii="Calibri" w:hAnsi="Calibri"/>
        </w:rPr>
        <w:t xml:space="preserve">Każdy </w:t>
      </w:r>
      <w:r>
        <w:rPr>
          <w:rFonts w:ascii="Calibri" w:hAnsi="Calibri"/>
        </w:rPr>
        <w:t>osoba uprawniona do udziału w referendum</w:t>
      </w:r>
      <w:r w:rsidRPr="00297A4D">
        <w:rPr>
          <w:rFonts w:ascii="Calibri" w:hAnsi="Calibri"/>
        </w:rPr>
        <w:t xml:space="preserve"> m</w:t>
      </w:r>
      <w:r>
        <w:rPr>
          <w:rFonts w:ascii="Calibri" w:hAnsi="Calibri"/>
        </w:rPr>
        <w:t>oże głosować korespondencyjnie.</w:t>
      </w:r>
    </w:p>
    <w:p w:rsidR="00AF79CF" w:rsidRDefault="00AF79CF" w:rsidP="00AF79CF">
      <w:pPr>
        <w:pStyle w:val="NormalnyWeb"/>
        <w:jc w:val="both"/>
        <w:rPr>
          <w:rFonts w:ascii="Calibri" w:hAnsi="Calibri"/>
        </w:rPr>
      </w:pPr>
      <w:r>
        <w:rPr>
          <w:rFonts w:ascii="Calibri" w:hAnsi="Calibri"/>
        </w:rPr>
        <w:t>2</w:t>
      </w:r>
      <w:r w:rsidRPr="009617AA">
        <w:rPr>
          <w:rFonts w:ascii="Calibri" w:hAnsi="Calibri"/>
        </w:rPr>
        <w:t xml:space="preserve">. </w:t>
      </w:r>
      <w:r>
        <w:rPr>
          <w:rFonts w:ascii="Calibri" w:hAnsi="Calibri"/>
        </w:rPr>
        <w:t>Zgłoszenie może</w:t>
      </w:r>
      <w:r w:rsidRPr="009617AA">
        <w:rPr>
          <w:rFonts w:ascii="Calibri" w:hAnsi="Calibri"/>
        </w:rPr>
        <w:t xml:space="preserve"> </w:t>
      </w:r>
      <w:r>
        <w:rPr>
          <w:rFonts w:ascii="Calibri" w:hAnsi="Calibri"/>
        </w:rPr>
        <w:t>być dokonane</w:t>
      </w:r>
      <w:r w:rsidRPr="009617AA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ustnie, </w:t>
      </w:r>
      <w:r w:rsidRPr="009617AA">
        <w:rPr>
          <w:rFonts w:ascii="Calibri" w:hAnsi="Calibri"/>
        </w:rPr>
        <w:t>w formie pisemnej</w:t>
      </w:r>
      <w:r>
        <w:rPr>
          <w:rFonts w:ascii="Calibri" w:hAnsi="Calibri"/>
        </w:rPr>
        <w:t>, telefaksem</w:t>
      </w:r>
      <w:r w:rsidRPr="009617AA">
        <w:rPr>
          <w:rFonts w:ascii="Calibri" w:hAnsi="Calibri"/>
        </w:rPr>
        <w:t xml:space="preserve"> lub w formie </w:t>
      </w:r>
      <w:r>
        <w:rPr>
          <w:rFonts w:ascii="Calibri" w:hAnsi="Calibri"/>
        </w:rPr>
        <w:t>elektronicznej.</w:t>
      </w:r>
    </w:p>
    <w:p w:rsidR="00AF79CF" w:rsidRDefault="00AF79CF" w:rsidP="00AF79CF">
      <w:pPr>
        <w:pStyle w:val="NormalnyWeb"/>
        <w:jc w:val="both"/>
        <w:rPr>
          <w:rFonts w:ascii="Calibri" w:hAnsi="Calibri"/>
        </w:rPr>
      </w:pPr>
      <w:r>
        <w:rPr>
          <w:rFonts w:ascii="Calibri" w:hAnsi="Calibri"/>
        </w:rPr>
        <w:t>3</w:t>
      </w:r>
      <w:r w:rsidRPr="00297A4D">
        <w:rPr>
          <w:rFonts w:ascii="Calibri" w:hAnsi="Calibri"/>
        </w:rPr>
        <w:t xml:space="preserve">. W przypadku gdy </w:t>
      </w:r>
      <w:r w:rsidRPr="00FC2C3F">
        <w:rPr>
          <w:rFonts w:ascii="Calibri" w:hAnsi="Calibri"/>
        </w:rPr>
        <w:t>osoba uprawniona do udziału w referendum</w:t>
      </w:r>
      <w:r w:rsidRPr="00297A4D">
        <w:rPr>
          <w:rFonts w:ascii="Calibri" w:hAnsi="Calibri"/>
        </w:rPr>
        <w:t xml:space="preserve"> zgłosił</w:t>
      </w:r>
      <w:r>
        <w:rPr>
          <w:rFonts w:ascii="Calibri" w:hAnsi="Calibri"/>
        </w:rPr>
        <w:t>a</w:t>
      </w:r>
      <w:r w:rsidRPr="00297A4D">
        <w:rPr>
          <w:rFonts w:ascii="Calibri" w:hAnsi="Calibri"/>
        </w:rPr>
        <w:t xml:space="preserve"> zamiar głosowania korespondencyjnego, zaświadczenia o prawie do głosowania w miejscu pobytu w dniu </w:t>
      </w:r>
      <w:r>
        <w:rPr>
          <w:rFonts w:ascii="Calibri" w:hAnsi="Calibri"/>
        </w:rPr>
        <w:t>referendum</w:t>
      </w:r>
      <w:r w:rsidRPr="00297A4D">
        <w:rPr>
          <w:rFonts w:ascii="Calibri" w:hAnsi="Calibri"/>
        </w:rPr>
        <w:t xml:space="preserve"> nie wydaje się po wysłaniu do </w:t>
      </w:r>
      <w:r>
        <w:rPr>
          <w:rFonts w:ascii="Calibri" w:hAnsi="Calibri"/>
        </w:rPr>
        <w:t>osoby uprawnionej</w:t>
      </w:r>
      <w:r w:rsidRPr="00297A4D">
        <w:rPr>
          <w:rFonts w:ascii="Calibri" w:hAnsi="Calibri"/>
        </w:rPr>
        <w:t xml:space="preserve"> pakietu </w:t>
      </w:r>
      <w:r>
        <w:rPr>
          <w:rFonts w:ascii="Calibri" w:hAnsi="Calibri"/>
        </w:rPr>
        <w:t>referendalnego</w:t>
      </w:r>
      <w:r w:rsidRPr="00297A4D">
        <w:rPr>
          <w:rFonts w:ascii="Calibri" w:hAnsi="Calibri"/>
        </w:rPr>
        <w:t>, chyba że zwrócił</w:t>
      </w:r>
      <w:r>
        <w:rPr>
          <w:rFonts w:ascii="Calibri" w:hAnsi="Calibri"/>
        </w:rPr>
        <w:t>a</w:t>
      </w:r>
      <w:r w:rsidRPr="00297A4D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ona </w:t>
      </w:r>
      <w:r w:rsidRPr="00297A4D">
        <w:rPr>
          <w:rFonts w:ascii="Calibri" w:hAnsi="Calibri"/>
        </w:rPr>
        <w:t xml:space="preserve">pakiet </w:t>
      </w:r>
      <w:r>
        <w:rPr>
          <w:rFonts w:ascii="Calibri" w:hAnsi="Calibri"/>
        </w:rPr>
        <w:t>referendalny w stanie nienaruszonym.</w:t>
      </w:r>
    </w:p>
    <w:p w:rsidR="00AF79CF" w:rsidRDefault="00AF79CF" w:rsidP="00AF79CF">
      <w:pPr>
        <w:pStyle w:val="NormalnyWeb"/>
        <w:jc w:val="both"/>
        <w:rPr>
          <w:rFonts w:ascii="Calibri" w:hAnsi="Calibri"/>
        </w:rPr>
      </w:pPr>
      <w:r>
        <w:rPr>
          <w:rFonts w:ascii="Calibri" w:hAnsi="Calibri"/>
        </w:rPr>
        <w:t>4</w:t>
      </w:r>
      <w:r w:rsidRPr="00297A4D">
        <w:rPr>
          <w:rFonts w:ascii="Calibri" w:hAnsi="Calibri"/>
        </w:rPr>
        <w:t xml:space="preserve">. </w:t>
      </w:r>
      <w:r>
        <w:rPr>
          <w:rFonts w:ascii="Calibri" w:hAnsi="Calibri"/>
        </w:rPr>
        <w:t>O</w:t>
      </w:r>
      <w:r w:rsidRPr="00FC2C3F">
        <w:rPr>
          <w:rFonts w:ascii="Calibri" w:hAnsi="Calibri"/>
        </w:rPr>
        <w:t>soba uprawniona do udziału w referendum</w:t>
      </w:r>
      <w:r w:rsidRPr="00297A4D">
        <w:rPr>
          <w:rFonts w:ascii="Calibri" w:hAnsi="Calibri"/>
        </w:rPr>
        <w:t xml:space="preserve"> może osobiście odebrać pakiet </w:t>
      </w:r>
      <w:r w:rsidRPr="00FC2C3F">
        <w:rPr>
          <w:rFonts w:ascii="Calibri" w:hAnsi="Calibri"/>
        </w:rPr>
        <w:t>referendalny</w:t>
      </w:r>
      <w:r w:rsidRPr="00297A4D">
        <w:rPr>
          <w:rFonts w:ascii="Calibri" w:hAnsi="Calibri"/>
        </w:rPr>
        <w:t xml:space="preserve"> w urzędzie gminy, jeżeli zadeklarował</w:t>
      </w:r>
      <w:r>
        <w:rPr>
          <w:rFonts w:ascii="Calibri" w:hAnsi="Calibri"/>
        </w:rPr>
        <w:t>a</w:t>
      </w:r>
      <w:r w:rsidRPr="00297A4D">
        <w:rPr>
          <w:rFonts w:ascii="Calibri" w:hAnsi="Calibri"/>
        </w:rPr>
        <w:t xml:space="preserve"> to w zgłoszeniu zamiaru</w:t>
      </w:r>
      <w:r>
        <w:rPr>
          <w:rFonts w:ascii="Calibri" w:hAnsi="Calibri"/>
        </w:rPr>
        <w:t xml:space="preserve"> głosowania korespondencyjnego.</w:t>
      </w:r>
    </w:p>
    <w:p w:rsidR="00AF79CF" w:rsidRDefault="00AF79CF" w:rsidP="00AF79CF">
      <w:pPr>
        <w:pStyle w:val="NormalnyWeb"/>
        <w:jc w:val="both"/>
        <w:rPr>
          <w:rFonts w:ascii="Calibri" w:hAnsi="Calibri"/>
        </w:rPr>
      </w:pPr>
      <w:r>
        <w:rPr>
          <w:rFonts w:ascii="Calibri" w:hAnsi="Calibri"/>
        </w:rPr>
        <w:t>5</w:t>
      </w:r>
      <w:r w:rsidRPr="00297A4D">
        <w:rPr>
          <w:rFonts w:ascii="Calibri" w:hAnsi="Calibri"/>
        </w:rPr>
        <w:t xml:space="preserve">. Pakiet </w:t>
      </w:r>
      <w:r w:rsidRPr="00FC2C3F">
        <w:rPr>
          <w:rFonts w:ascii="Calibri" w:hAnsi="Calibri"/>
        </w:rPr>
        <w:t>referendalny</w:t>
      </w:r>
      <w:r w:rsidRPr="00297A4D">
        <w:rPr>
          <w:rFonts w:ascii="Calibri" w:hAnsi="Calibri"/>
        </w:rPr>
        <w:t xml:space="preserve"> doręcza się, wydaje się wyłącznie do rąk własnych </w:t>
      </w:r>
      <w:r>
        <w:rPr>
          <w:rFonts w:ascii="Calibri" w:hAnsi="Calibri"/>
        </w:rPr>
        <w:t>osoby uprawnionej</w:t>
      </w:r>
      <w:r w:rsidRPr="00297A4D">
        <w:rPr>
          <w:rFonts w:ascii="Calibri" w:hAnsi="Calibri"/>
        </w:rPr>
        <w:t>, po okazaniu dokumentu potwierdzającego tożsamość i</w:t>
      </w:r>
      <w:r>
        <w:rPr>
          <w:rFonts w:ascii="Calibri" w:hAnsi="Calibri"/>
        </w:rPr>
        <w:t xml:space="preserve"> pisemnym pokwitowaniu odbioru.</w:t>
      </w:r>
    </w:p>
    <w:p w:rsidR="00AF79CF" w:rsidRPr="006D3473" w:rsidRDefault="00AF79CF" w:rsidP="00AF79CF">
      <w:pPr>
        <w:pStyle w:val="NormalnyWeb"/>
        <w:jc w:val="both"/>
        <w:rPr>
          <w:rFonts w:ascii="Calibri" w:hAnsi="Calibri"/>
          <w:b/>
          <w:bCs/>
        </w:rPr>
      </w:pPr>
    </w:p>
    <w:p w:rsidR="00720017" w:rsidRDefault="00720017"/>
    <w:sectPr w:rsidR="00720017" w:rsidSect="006916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AF79CF"/>
    <w:rsid w:val="001B0265"/>
    <w:rsid w:val="004F2078"/>
    <w:rsid w:val="00691600"/>
    <w:rsid w:val="00720017"/>
    <w:rsid w:val="00AF7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7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link w:val="Nagwek5Znak"/>
    <w:qFormat/>
    <w:rsid w:val="00AF79CF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AF79C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rsid w:val="00AF79CF"/>
    <w:pPr>
      <w:spacing w:before="100" w:beforeAutospacing="1" w:after="100" w:afterAutospacing="1"/>
    </w:pPr>
  </w:style>
  <w:style w:type="character" w:styleId="Hipercze">
    <w:name w:val="Hyperlink"/>
    <w:rsid w:val="00AF79C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m.warszawa.pl/sites/default/files/glosowanie_korespondencyjne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239</Words>
  <Characters>1434</Characters>
  <Application>Microsoft Office Word</Application>
  <DocSecurity>0</DocSecurity>
  <Lines>11</Lines>
  <Paragraphs>3</Paragraphs>
  <ScaleCrop>false</ScaleCrop>
  <Company>UG Kołbaskowo</Company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Gajos Pietryga</dc:creator>
  <cp:keywords/>
  <dc:description/>
  <cp:lastModifiedBy>Gajos Pietryga</cp:lastModifiedBy>
  <cp:revision>4</cp:revision>
  <dcterms:created xsi:type="dcterms:W3CDTF">2015-07-07T11:51:00Z</dcterms:created>
  <dcterms:modified xsi:type="dcterms:W3CDTF">2015-07-08T06:02:00Z</dcterms:modified>
</cp:coreProperties>
</file>