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1134"/>
        <w:gridCol w:w="709"/>
        <w:gridCol w:w="1388"/>
        <w:gridCol w:w="1410"/>
        <w:gridCol w:w="1335"/>
      </w:tblGrid>
      <w:tr w:rsidR="00275240" w:rsidTr="00A05805">
        <w:trPr>
          <w:trHeight w:val="70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Pr="00E243C6" w:rsidRDefault="00EC5717">
            <w:pPr>
              <w:spacing w:after="0"/>
              <w:ind w:left="-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Cartridge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kasety firmy HP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Pr="00E243C6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3C6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Pr="00E243C6" w:rsidRDefault="00E243C6" w:rsidP="00A05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243C6">
              <w:rPr>
                <w:rFonts w:ascii="Arial" w:hAnsi="Arial" w:cs="Arial"/>
                <w:b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275240" w:rsidRPr="00E243C6" w:rsidRDefault="00E243C6">
            <w:pPr>
              <w:rPr>
                <w:b/>
                <w:sz w:val="24"/>
                <w:szCs w:val="24"/>
              </w:rPr>
            </w:pPr>
            <w:r w:rsidRPr="00E243C6">
              <w:rPr>
                <w:b/>
                <w:sz w:val="24"/>
                <w:szCs w:val="24"/>
              </w:rPr>
              <w:t>Cena jedn. netto</w:t>
            </w:r>
          </w:p>
        </w:tc>
        <w:tc>
          <w:tcPr>
            <w:tcW w:w="1410" w:type="dxa"/>
            <w:shd w:val="clear" w:color="auto" w:fill="auto"/>
          </w:tcPr>
          <w:p w:rsidR="00275240" w:rsidRPr="00E243C6" w:rsidRDefault="00E243C6">
            <w:pPr>
              <w:rPr>
                <w:b/>
                <w:sz w:val="24"/>
                <w:szCs w:val="24"/>
              </w:rPr>
            </w:pPr>
            <w:r w:rsidRPr="00E243C6">
              <w:rPr>
                <w:b/>
                <w:sz w:val="24"/>
                <w:szCs w:val="24"/>
              </w:rPr>
              <w:t>Cena jedn. brutto</w:t>
            </w:r>
          </w:p>
        </w:tc>
        <w:tc>
          <w:tcPr>
            <w:tcW w:w="1335" w:type="dxa"/>
            <w:shd w:val="clear" w:color="auto" w:fill="auto"/>
          </w:tcPr>
          <w:p w:rsidR="00275240" w:rsidRPr="00E243C6" w:rsidRDefault="00E243C6">
            <w:pPr>
              <w:rPr>
                <w:b/>
                <w:sz w:val="24"/>
                <w:szCs w:val="24"/>
              </w:rPr>
            </w:pPr>
            <w:r w:rsidRPr="00E243C6">
              <w:rPr>
                <w:b/>
                <w:sz w:val="24"/>
                <w:szCs w:val="24"/>
              </w:rPr>
              <w:t>Wartość brutto</w:t>
            </w:r>
          </w:p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ind w:left="-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05A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C6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ind w:left="-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P3015 55A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12A laser 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 XL 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920 XL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 XL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 XL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Nr  343 (7 ml) C8766EE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Nr 339 (21 ml) c8767EE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Kaseta z czarnym tonerem 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Smart Q5949A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C4906A, C4907A, C4908A, C4909A.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</w:t>
            </w:r>
            <w:r w:rsidR="0027524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3C6">
              <w:rPr>
                <w:rFonts w:ascii="Arial" w:hAnsi="Arial" w:cs="Arial"/>
                <w:sz w:val="24"/>
                <w:szCs w:val="24"/>
              </w:rPr>
              <w:t>z każdego rodzaju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275240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 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951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C6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</w:t>
            </w:r>
            <w:r w:rsidR="0027524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E243C6">
              <w:rPr>
                <w:rFonts w:ascii="Arial" w:hAnsi="Arial" w:cs="Arial"/>
                <w:sz w:val="24"/>
                <w:szCs w:val="24"/>
              </w:rPr>
              <w:t>z każdego</w:t>
            </w:r>
          </w:p>
          <w:p w:rsidR="00E243C6" w:rsidRDefault="00E243C6" w:rsidP="00A05805">
            <w:pPr>
              <w:spacing w:after="0" w:line="240" w:lineRule="auto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8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80A do HPL9Pro400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Taśma do drukarki OKI 320/321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Epson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AcuLaser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M2300D (0585-0583)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3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40" w:rsidRDefault="002752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Kopiarka Canon IR2520 (c-exv33)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40" w:rsidRDefault="00A05805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  <w:tr w:rsidR="00275240" w:rsidTr="00A05805">
        <w:trPr>
          <w:trHeight w:val="21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40" w:rsidRDefault="00275240" w:rsidP="00BF0C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Toshiba T1600 E Studio 16</w:t>
            </w:r>
            <w:r w:rsidR="00D572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spacing w:after="0"/>
              <w:ind w:lef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40" w:rsidRDefault="00E243C6" w:rsidP="00A0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388" w:type="dxa"/>
            <w:shd w:val="clear" w:color="auto" w:fill="auto"/>
          </w:tcPr>
          <w:p w:rsidR="00275240" w:rsidRDefault="00275240"/>
        </w:tc>
        <w:tc>
          <w:tcPr>
            <w:tcW w:w="1410" w:type="dxa"/>
            <w:shd w:val="clear" w:color="auto" w:fill="auto"/>
          </w:tcPr>
          <w:p w:rsidR="00275240" w:rsidRDefault="00275240"/>
        </w:tc>
        <w:tc>
          <w:tcPr>
            <w:tcW w:w="1335" w:type="dxa"/>
            <w:shd w:val="clear" w:color="auto" w:fill="auto"/>
          </w:tcPr>
          <w:p w:rsidR="00275240" w:rsidRDefault="00275240"/>
        </w:tc>
      </w:tr>
    </w:tbl>
    <w:p w:rsidR="00CC7504" w:rsidRDefault="00CC7504" w:rsidP="00CC75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504" w:rsidRDefault="00CC7504" w:rsidP="00CC7504">
      <w:pPr>
        <w:jc w:val="both"/>
        <w:rPr>
          <w:rFonts w:ascii="Arial" w:hAnsi="Arial" w:cs="Arial"/>
          <w:sz w:val="24"/>
          <w:szCs w:val="24"/>
        </w:rPr>
      </w:pPr>
    </w:p>
    <w:p w:rsidR="00CC7504" w:rsidRDefault="00CC7504" w:rsidP="00CC750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14A7F" w:rsidRDefault="00414A7F"/>
    <w:sectPr w:rsidR="00414A7F" w:rsidSect="00BF0C4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D8" w:rsidRDefault="00F724D8" w:rsidP="00275240">
      <w:pPr>
        <w:spacing w:after="0" w:line="240" w:lineRule="auto"/>
      </w:pPr>
      <w:r>
        <w:separator/>
      </w:r>
    </w:p>
  </w:endnote>
  <w:endnote w:type="continuationSeparator" w:id="0">
    <w:p w:rsidR="00F724D8" w:rsidRDefault="00F724D8" w:rsidP="0027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D8" w:rsidRDefault="00F724D8" w:rsidP="00275240">
      <w:pPr>
        <w:spacing w:after="0" w:line="240" w:lineRule="auto"/>
      </w:pPr>
      <w:r>
        <w:separator/>
      </w:r>
    </w:p>
  </w:footnote>
  <w:footnote w:type="continuationSeparator" w:id="0">
    <w:p w:rsidR="00F724D8" w:rsidRDefault="00F724D8" w:rsidP="0027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05" w:rsidRPr="00A05805" w:rsidRDefault="00A05805">
    <w:pPr>
      <w:pStyle w:val="Nagwek"/>
      <w:rPr>
        <w:sz w:val="24"/>
        <w:szCs w:val="24"/>
      </w:rPr>
    </w:pPr>
    <w:r>
      <w:tab/>
    </w:r>
    <w:r>
      <w:tab/>
    </w:r>
    <w:r w:rsidRPr="00A05805">
      <w:rPr>
        <w:sz w:val="24"/>
        <w:szCs w:val="24"/>
      </w:rPr>
      <w:t>Załącznik nr 2 –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51"/>
    <w:rsid w:val="00126A58"/>
    <w:rsid w:val="001B3F90"/>
    <w:rsid w:val="00275240"/>
    <w:rsid w:val="00414A7F"/>
    <w:rsid w:val="009935FE"/>
    <w:rsid w:val="00A05805"/>
    <w:rsid w:val="00A12A57"/>
    <w:rsid w:val="00B04F01"/>
    <w:rsid w:val="00BA6651"/>
    <w:rsid w:val="00BF0C4D"/>
    <w:rsid w:val="00CC7504"/>
    <w:rsid w:val="00D572CF"/>
    <w:rsid w:val="00D84277"/>
    <w:rsid w:val="00E125B3"/>
    <w:rsid w:val="00E243C6"/>
    <w:rsid w:val="00E754E8"/>
    <w:rsid w:val="00EA4E77"/>
    <w:rsid w:val="00EC5717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8F13-72B1-4697-B721-4F14CD7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240"/>
  </w:style>
  <w:style w:type="paragraph" w:styleId="Stopka">
    <w:name w:val="footer"/>
    <w:basedOn w:val="Normalny"/>
    <w:link w:val="StopkaZnak"/>
    <w:uiPriority w:val="99"/>
    <w:unhideWhenUsed/>
    <w:rsid w:val="0027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13</cp:revision>
  <cp:lastPrinted>2015-10-22T08:27:00Z</cp:lastPrinted>
  <dcterms:created xsi:type="dcterms:W3CDTF">2015-10-21T11:43:00Z</dcterms:created>
  <dcterms:modified xsi:type="dcterms:W3CDTF">2015-12-07T10:15:00Z</dcterms:modified>
</cp:coreProperties>
</file>