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F531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11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207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F53110">
        <w:rPr>
          <w:b/>
          <w:bCs/>
          <w:snapToGrid w:val="0"/>
          <w:sz w:val="24"/>
          <w:szCs w:val="24"/>
        </w:rPr>
        <w:t xml:space="preserve">Budowę </w:t>
      </w:r>
      <w:r w:rsidR="00F70C8A">
        <w:rPr>
          <w:b/>
          <w:bCs/>
          <w:snapToGrid w:val="0"/>
          <w:sz w:val="24"/>
          <w:szCs w:val="24"/>
        </w:rPr>
        <w:t>oświetlenia ulicznego ul. Klonowa w miejscowości Przecła</w:t>
      </w:r>
      <w:bookmarkStart w:id="0" w:name="_GoBack"/>
      <w:bookmarkEnd w:id="0"/>
      <w:r w:rsidR="00F70C8A">
        <w:rPr>
          <w:b/>
          <w:bCs/>
          <w:snapToGrid w:val="0"/>
          <w:sz w:val="24"/>
          <w:szCs w:val="24"/>
        </w:rPr>
        <w:t>w</w:t>
      </w:r>
      <w:r w:rsidR="00F53110">
        <w:rPr>
          <w:b/>
          <w:bCs/>
          <w:snapToGrid w:val="0"/>
          <w:sz w:val="24"/>
          <w:szCs w:val="24"/>
        </w:rPr>
        <w:t>, gmina Kołbaskowo</w:t>
      </w:r>
      <w:r w:rsidRPr="006B207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1E0849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1E0849">
        <w:rPr>
          <w:rFonts w:ascii="Times New Roman" w:hAnsi="Times New Roman" w:cs="Times New Roman"/>
          <w:sz w:val="24"/>
          <w:szCs w:val="24"/>
        </w:rPr>
        <w:t>/ty</w:t>
      </w:r>
      <w:r w:rsidRPr="001E0849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1E0849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87B51" w:rsidRPr="001E084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87B51" w:rsidRPr="001E0849">
        <w:rPr>
          <w:rFonts w:ascii="Times New Roman" w:hAnsi="Times New Roman" w:cs="Times New Roman"/>
          <w:sz w:val="24"/>
          <w:szCs w:val="24"/>
        </w:rPr>
        <w:t xml:space="preserve"> 1</w:t>
      </w:r>
      <w:r w:rsidRPr="001E0849">
        <w:rPr>
          <w:rFonts w:ascii="Times New Roman" w:hAnsi="Times New Roman" w:cs="Times New Roman"/>
          <w:sz w:val="24"/>
          <w:szCs w:val="24"/>
        </w:rPr>
        <w:t xml:space="preserve"> nie podlega/ją wykluczeniu z postępowania </w:t>
      </w:r>
      <w:r w:rsidR="001E0849" w:rsidRPr="001E0849">
        <w:rPr>
          <w:rFonts w:ascii="Times New Roman" w:hAnsi="Times New Roman" w:cs="Times New Roman"/>
          <w:sz w:val="24"/>
          <w:szCs w:val="24"/>
        </w:rPr>
        <w:t>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4E" w:rsidRDefault="00D6384E" w:rsidP="0038231F">
      <w:pPr>
        <w:spacing w:after="0" w:line="240" w:lineRule="auto"/>
      </w:pPr>
      <w:r>
        <w:separator/>
      </w:r>
    </w:p>
  </w:endnote>
  <w:endnote w:type="continuationSeparator" w:id="0">
    <w:p w:rsidR="00D6384E" w:rsidRDefault="00D638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70C8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4E" w:rsidRDefault="00D6384E" w:rsidP="0038231F">
      <w:pPr>
        <w:spacing w:after="0" w:line="240" w:lineRule="auto"/>
      </w:pPr>
      <w:r>
        <w:separator/>
      </w:r>
    </w:p>
  </w:footnote>
  <w:footnote w:type="continuationSeparator" w:id="0">
    <w:p w:rsidR="00D6384E" w:rsidRDefault="00D638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F70C8A">
    <w:pPr>
      <w:pStyle w:val="Nagwek"/>
    </w:pPr>
    <w:r>
      <w:t>ZP.271.10</w:t>
    </w:r>
    <w:r w:rsidR="00FE37F8">
      <w:t>.2016.ŻS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570B"/>
    <w:rsid w:val="00434CC2"/>
    <w:rsid w:val="00466838"/>
    <w:rsid w:val="004761C6"/>
    <w:rsid w:val="00484F88"/>
    <w:rsid w:val="004A0420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17168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13A8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7AD1"/>
    <w:rsid w:val="008A5BE7"/>
    <w:rsid w:val="008C6DF8"/>
    <w:rsid w:val="008D0487"/>
    <w:rsid w:val="008E2D8B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48D2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384E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3110"/>
    <w:rsid w:val="00F54680"/>
    <w:rsid w:val="00F70C8A"/>
    <w:rsid w:val="00FB7965"/>
    <w:rsid w:val="00FC0667"/>
    <w:rsid w:val="00FD7718"/>
    <w:rsid w:val="00FE37F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BD5FF-86B7-4A35-8CB8-BB528E93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2016-07-26T08:32:00Z</cp:lastPrinted>
  <dcterms:created xsi:type="dcterms:W3CDTF">2016-09-28T12:51:00Z</dcterms:created>
  <dcterms:modified xsi:type="dcterms:W3CDTF">2016-09-28T12:55:00Z</dcterms:modified>
</cp:coreProperties>
</file>