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B9E" w:rsidRDefault="00E51B9E" w:rsidP="00681A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51B9E" w:rsidRPr="000670A1" w:rsidRDefault="00E51B9E" w:rsidP="00E51B9E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670A1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559E2F97" wp14:editId="3094884D">
            <wp:extent cx="5753100" cy="781050"/>
            <wp:effectExtent l="0" t="0" r="0" b="0"/>
            <wp:docPr id="1" name="Obraz 1" descr="C:\Magda\2014-2020 RPO WZ\8.3 Oświata- szkoły podstawowe i gimnazja\promocja\logo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Magda\2014-2020 RPO WZ\8.3 Oświata- szkoły podstawowe i gimnazja\promocja\logo 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B9E" w:rsidRPr="000670A1" w:rsidRDefault="00E51B9E" w:rsidP="00E51B9E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670A1">
        <w:rPr>
          <w:rFonts w:ascii="Times New Roman" w:hAnsi="Times New Roman" w:cs="Times New Roman"/>
          <w:noProof/>
          <w:sz w:val="20"/>
          <w:szCs w:val="20"/>
        </w:rPr>
        <w:t>Projekt „Edukacja warta zachodu” współfinansowany przez Unię Europejską z Europejskiego Funduszu Społecznego oraz budżetu państwa w ramach Regionalnego Programu Operacyjnego Województwa Zachodniopomorskiego na lata 2014-2020.</w:t>
      </w:r>
    </w:p>
    <w:p w:rsidR="00E51B9E" w:rsidRPr="000670A1" w:rsidRDefault="00E51B9E" w:rsidP="00E51B9E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670A1">
        <w:rPr>
          <w:rFonts w:ascii="Times New Roman" w:hAnsi="Times New Roman" w:cs="Times New Roman"/>
          <w:noProof/>
          <w:sz w:val="20"/>
          <w:szCs w:val="20"/>
        </w:rPr>
        <w:t>Projekt „Rośnij z nami – utworzenie nowych miejsc wychowania przedszkolnego w Przecławiu w gminie Kołbaskowo” współfinansowany przez Unię Europejską z Europejskiego Funduszu Społecznego w ramach Regionalnego Programu Operacyjnego Województwa Zachodniopomorskiego na lata 2014-2020.</w:t>
      </w:r>
    </w:p>
    <w:p w:rsidR="00E51B9E" w:rsidRDefault="00E51B9E" w:rsidP="00681A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81AF8" w:rsidRPr="00197B66" w:rsidRDefault="00F77FC3" w:rsidP="00681A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Załącznik</w:t>
      </w:r>
      <w:r w:rsidR="00145E52">
        <w:rPr>
          <w:rFonts w:ascii="Times New Roman" w:eastAsia="Times New Roman" w:hAnsi="Times New Roman" w:cs="Times New Roman"/>
          <w:b/>
          <w:bCs/>
          <w:lang w:eastAsia="pl-PL"/>
        </w:rPr>
        <w:t xml:space="preserve"> nr 1 do zaproszenia do złożenia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ofert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...............................................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( pieczęć wykonawcy)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keepNext/>
        <w:spacing w:after="0" w:line="240" w:lineRule="auto"/>
        <w:ind w:left="709"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OFERTY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81AF8" w:rsidRPr="00197B66" w:rsidRDefault="00681AF8" w:rsidP="00681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 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(pełna nazwa wykonawcy)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 siedziby wykonawcy)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REGON............................................................................ Nr NIP  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Nr konta bankowego: ...............................................................................................................................................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nr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telefonu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........................................................................ </w:t>
      </w: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nr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faxu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e-mail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 .............................................................................................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81AF8" w:rsidRPr="00197B66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</w:t>
      </w:r>
      <w:r w:rsidR="00843CF8">
        <w:rPr>
          <w:rFonts w:ascii="Times New Roman" w:eastAsia="Times New Roman" w:hAnsi="Times New Roman" w:cs="Times New Roman"/>
          <w:sz w:val="24"/>
          <w:szCs w:val="24"/>
          <w:lang w:eastAsia="pl-PL"/>
        </w:rPr>
        <w:t>enie o zaproszeniu do składnia ofert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681AF8" w:rsidRPr="00197B66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0670A1" w:rsidRDefault="00843CF8" w:rsidP="00067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„Zakup i dostawę</w:t>
      </w:r>
      <w:r w:rsidR="000670A1" w:rsidRPr="00067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670A1" w:rsidRPr="000670A1">
        <w:rPr>
          <w:rFonts w:ascii="Times New Roman" w:hAnsi="Times New Roman" w:cs="Times New Roman"/>
          <w:b/>
          <w:sz w:val="24"/>
          <w:szCs w:val="24"/>
        </w:rPr>
        <w:t xml:space="preserve">pomocy dydaktycznych do Zespołu Placówek Oświatowych </w:t>
      </w:r>
      <w:r w:rsidR="00894DE5">
        <w:rPr>
          <w:rFonts w:ascii="Times New Roman" w:hAnsi="Times New Roman" w:cs="Times New Roman"/>
          <w:b/>
          <w:sz w:val="24"/>
          <w:szCs w:val="24"/>
        </w:rPr>
        <w:t xml:space="preserve">– Szkoła Podstawowa </w:t>
      </w:r>
      <w:r w:rsidR="000670A1" w:rsidRPr="000670A1">
        <w:rPr>
          <w:rFonts w:ascii="Times New Roman" w:hAnsi="Times New Roman" w:cs="Times New Roman"/>
          <w:b/>
          <w:sz w:val="24"/>
          <w:szCs w:val="24"/>
        </w:rPr>
        <w:t>w Kołbaskowie, Szkoły Podstawowej w Będargowie, Szkoły Podstawowej w Przecławiu oraz Przedszkola Publicznego w Przecławiu</w:t>
      </w:r>
      <w:r w:rsidRPr="00067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1AF8" w:rsidRPr="00067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681AF8" w:rsidRPr="00197B66" w:rsidRDefault="00681AF8" w:rsidP="000670A1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681AF8" w:rsidRPr="00197B66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składam niniejszą ofertę: 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zamówienia zgodnie z </w:t>
      </w:r>
      <w:r w:rsidR="00AD207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Szczegółowym O</w:t>
      </w:r>
      <w:r w:rsidR="00067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 </w:t>
      </w:r>
      <w:r w:rsidR="00AD207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rzedmiotu </w:t>
      </w:r>
      <w:r w:rsidR="00AD207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 </w:t>
      </w:r>
      <w:r w:rsidR="00534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(SOPZ) 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i na warunk</w:t>
      </w:r>
      <w:r w:rsidR="000670A1">
        <w:rPr>
          <w:rFonts w:ascii="Times New Roman" w:eastAsia="Times New Roman" w:hAnsi="Times New Roman" w:cs="Times New Roman"/>
          <w:sz w:val="24"/>
          <w:szCs w:val="24"/>
          <w:lang w:eastAsia="pl-PL"/>
        </w:rPr>
        <w:t>ach płatności określonych w ogłoszeniu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cenę umowną netto:</w:t>
      </w:r>
    </w:p>
    <w:p w:rsidR="00681AF8" w:rsidRPr="00197B66" w:rsidRDefault="00681AF8" w:rsidP="00681A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0670A1" w:rsidRDefault="000670A1" w:rsidP="000670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…………………………………………………………………………...zł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681A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cenę brutto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uwzględniającą podatek VAT wg obowiązującej stawki: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0670A1" w:rsidRDefault="000670A1" w:rsidP="000670A1">
      <w:pPr>
        <w:pStyle w:val="Akapitzlist"/>
        <w:numPr>
          <w:ilvl w:val="0"/>
          <w:numId w:val="7"/>
        </w:numPr>
        <w:spacing w:after="0" w:line="240" w:lineRule="auto"/>
        <w:ind w:left="184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 zł</w:t>
      </w:r>
    </w:p>
    <w:p w:rsidR="00681AF8" w:rsidRPr="00197B66" w:rsidRDefault="00681AF8" w:rsidP="00681AF8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681AF8" w:rsidRPr="00681AF8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przedmiot zamówienia zrealizujemy w</w:t>
      </w:r>
      <w:r w:rsidR="00067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</w:t>
      </w:r>
      <w:r w:rsidR="00534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erminie określonym w zaproszeniu do składnia ofert </w:t>
      </w:r>
      <w:r w:rsidR="000670A1">
        <w:rPr>
          <w:rFonts w:ascii="Times New Roman" w:eastAsia="Times New Roman" w:hAnsi="Times New Roman" w:cs="Times New Roman"/>
          <w:sz w:val="24"/>
          <w:szCs w:val="24"/>
          <w:lang w:eastAsia="pl-PL"/>
        </w:rPr>
        <w:t>liczonym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podpisania umowy.</w:t>
      </w:r>
    </w:p>
    <w:p w:rsidR="00681AF8" w:rsidRPr="000670A1" w:rsidRDefault="00681AF8" w:rsidP="005349BA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udzielenie gwarancji </w:t>
      </w:r>
      <w:r w:rsidR="00067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rękojmi na okres  </w:t>
      </w:r>
      <w:r w:rsidR="000670A1" w:rsidRPr="000670A1">
        <w:rPr>
          <w:rFonts w:ascii="Times New Roman" w:hAnsi="Times New Roman" w:cs="Times New Roman"/>
          <w:sz w:val="24"/>
          <w:szCs w:val="24"/>
        </w:rPr>
        <w:t xml:space="preserve">nie krótszy niż </w:t>
      </w:r>
      <w:r w:rsidR="000670A1" w:rsidRPr="000670A1">
        <w:rPr>
          <w:rFonts w:ascii="Times New Roman" w:hAnsi="Times New Roman" w:cs="Times New Roman"/>
          <w:b/>
          <w:bCs/>
          <w:sz w:val="24"/>
          <w:szCs w:val="24"/>
        </w:rPr>
        <w:t>24 miesiące</w:t>
      </w:r>
      <w:r w:rsidR="000670A1" w:rsidRPr="000670A1">
        <w:rPr>
          <w:rFonts w:ascii="Times New Roman" w:hAnsi="Times New Roman" w:cs="Times New Roman"/>
          <w:sz w:val="24"/>
          <w:szCs w:val="24"/>
        </w:rPr>
        <w:t xml:space="preserve">, liczą od </w:t>
      </w:r>
      <w:r w:rsidR="005349BA">
        <w:rPr>
          <w:rFonts w:ascii="Times New Roman" w:hAnsi="Times New Roman" w:cs="Times New Roman"/>
          <w:sz w:val="24"/>
          <w:szCs w:val="24"/>
        </w:rPr>
        <w:t xml:space="preserve">  </w:t>
      </w:r>
      <w:r w:rsidR="000670A1" w:rsidRPr="000670A1">
        <w:rPr>
          <w:rFonts w:ascii="Times New Roman" w:hAnsi="Times New Roman" w:cs="Times New Roman"/>
          <w:sz w:val="24"/>
          <w:szCs w:val="24"/>
        </w:rPr>
        <w:t xml:space="preserve">daty podpisania protokołu zdawczo-odbiorczego, za wyjątkiem pomocy dydaktycznych, w </w:t>
      </w:r>
      <w:r w:rsidR="005349BA">
        <w:rPr>
          <w:rFonts w:ascii="Times New Roman" w:hAnsi="Times New Roman" w:cs="Times New Roman"/>
          <w:sz w:val="24"/>
          <w:szCs w:val="24"/>
        </w:rPr>
        <w:t xml:space="preserve"> </w:t>
      </w:r>
      <w:r w:rsidR="000670A1" w:rsidRPr="000670A1">
        <w:rPr>
          <w:rFonts w:ascii="Times New Roman" w:hAnsi="Times New Roman" w:cs="Times New Roman"/>
          <w:sz w:val="24"/>
          <w:szCs w:val="24"/>
        </w:rPr>
        <w:t>którym okres gwarancji jest podany w opisie produktu. Okres gwarancji jest równy okresowi rękojmi.</w:t>
      </w:r>
    </w:p>
    <w:p w:rsidR="00681AF8" w:rsidRPr="00681AF8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jesteśmy związani niniejszą ofertą przez okres </w:t>
      </w:r>
      <w:r w:rsidR="00D97E0A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upływu terminu składania ofert.</w:t>
      </w:r>
    </w:p>
    <w:p w:rsidR="00681AF8" w:rsidRPr="005349BA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razie wybrania naszej oferty zobowiązujemy się do podpisania umowy na warunkach zawartych we</w:t>
      </w:r>
      <w:r w:rsidR="00067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wzorze umowy dołączonym do </w:t>
      </w:r>
      <w:r w:rsidR="005349BA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zaproszenia do składania ofert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681AF8" w:rsidRPr="00197B66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681AF8" w:rsidRPr="00197B66" w:rsidRDefault="00681AF8" w:rsidP="00681A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681AF8" w:rsidRPr="00197B66" w:rsidRDefault="00681AF8" w:rsidP="005349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681AF8" w:rsidRPr="005349BA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jestem </w:t>
      </w:r>
      <w:r w:rsidR="00D97E0A">
        <w:rPr>
          <w:rFonts w:ascii="Times New Roman" w:eastAsia="Times New Roman" w:hAnsi="Times New Roman" w:cs="Times New Roman"/>
          <w:sz w:val="24"/>
          <w:szCs w:val="24"/>
          <w:lang w:eastAsia="pl-PL"/>
        </w:rPr>
        <w:t>mikro/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małym/ średnim (właściwe podkreślić)  przedsiębiorcą.</w:t>
      </w:r>
    </w:p>
    <w:p w:rsidR="00681AF8" w:rsidRPr="00197B66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wybór mojej oferty (zaznaczyć a) lub b)):</w:t>
      </w:r>
    </w:p>
    <w:p w:rsidR="00681AF8" w:rsidRPr="00197B66" w:rsidRDefault="00681AF8" w:rsidP="00681A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prowadzić do powstania u Zamawiającego obowiązku podatkowego (tzw. odwrotne obciążenie, polegające na przerzuceniu obowiązku rozliczania podatku VAT ze sprzedawcy na nabywcę) na podstawie ustawy z dnia 11 marca 2004 r. o podatku od towarów i usług (j.t. Dz. U. z 2016 r., poz. 710 ze zm.),</w:t>
      </w:r>
    </w:p>
    <w:p w:rsidR="00681AF8" w:rsidRPr="00197B66" w:rsidRDefault="00681AF8" w:rsidP="00681A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prowadzić do powstania u Zamawiającego obowiązku podatkowego (tzw. odwrotne obciążenie, polegające na przerzuceniu obowiązku rozliczania podatku VAT ze sprzedawcy na nabywcę) na podstawie ustawy z dnia 11 marca 2004 r. o podatku od towarów i usług (j.t. Dz. U. z 2016 r., poz. 710 ze zm.).</w:t>
      </w:r>
    </w:p>
    <w:p w:rsidR="00681AF8" w:rsidRPr="00197B66" w:rsidRDefault="00681AF8" w:rsidP="00681AF8">
      <w:pPr>
        <w:spacing w:after="0" w:line="240" w:lineRule="auto"/>
        <w:ind w:left="426" w:firstLine="6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(w przypadku wyboru wariantu b) należy do oferty załączyć wykaz zawierający nazwę (rodzaj) towaru, usługi, których dostawa lub świadczenie będzie prowadzić do powstania  u Zamawiającego obowiązku podatkowego, oraz wskazując ich wartość bez kwoty podatku).</w:t>
      </w:r>
    </w:p>
    <w:p w:rsidR="00681AF8" w:rsidRPr="00197B66" w:rsidRDefault="00681AF8" w:rsidP="00681AF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składamy na ................................ kolejno ponumerowanych stronach. 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ofertę składają się następujące dokumenty/oświadczenia:</w:t>
      </w:r>
    </w:p>
    <w:p w:rsidR="00681AF8" w:rsidRDefault="007A6341" w:rsidP="0068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– załącznik nr 1,</w:t>
      </w:r>
    </w:p>
    <w:p w:rsidR="007A6341" w:rsidRDefault="007A6341" w:rsidP="0068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cenowy – załącznik nr 2,</w:t>
      </w:r>
    </w:p>
    <w:p w:rsidR="00681AF8" w:rsidRDefault="007A6341" w:rsidP="007A63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41">
        <w:rPr>
          <w:rFonts w:ascii="Times New Roman" w:hAnsi="Times New Roman" w:cs="Times New Roman"/>
          <w:sz w:val="24"/>
          <w:szCs w:val="24"/>
        </w:rPr>
        <w:t xml:space="preserve">Kserokopię z właściwego rejestru lub z centralnej ewidencji i informacji o działalności gospodarczej, jeżeli odrębne przepisy wymagają wpisu do rejestru lub ewidencji wystawione w dacie nie wcześniejszej niż trzy miesiące przed datą złożenia oferty </w:t>
      </w:r>
      <w:r w:rsidRPr="007A6341">
        <w:rPr>
          <w:rFonts w:ascii="Times New Roman" w:eastAsia="Times New Roman" w:hAnsi="Times New Roman" w:cs="Times New Roman"/>
          <w:sz w:val="24"/>
          <w:szCs w:val="24"/>
        </w:rPr>
        <w:t>(poświadczoną za zgodność z oryginałem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A6341" w:rsidRPr="007A6341" w:rsidRDefault="007A6341" w:rsidP="007A63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..............................., dn. ...............................</w:t>
      </w:r>
      <w:r w:rsidRPr="00197B66">
        <w:rPr>
          <w:rFonts w:ascii="Times New Roman" w:eastAsia="Times New Roman" w:hAnsi="Times New Roman" w:cs="Times New Roman"/>
          <w:lang w:eastAsia="pl-PL"/>
        </w:rPr>
        <w:tab/>
      </w:r>
      <w:r w:rsidRPr="00197B66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</w:t>
      </w:r>
    </w:p>
    <w:p w:rsidR="0096521C" w:rsidRPr="007A6341" w:rsidRDefault="00681AF8" w:rsidP="007A6341">
      <w:pPr>
        <w:spacing w:after="0" w:line="240" w:lineRule="auto"/>
        <w:ind w:left="469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(podpis(y) osób uprawnionych do reprezentacji wykonaw</w:t>
      </w:r>
      <w:r w:rsidR="007A6341">
        <w:rPr>
          <w:rFonts w:ascii="Times New Roman" w:eastAsia="Times New Roman" w:hAnsi="Times New Roman" w:cs="Times New Roman"/>
          <w:lang w:eastAsia="pl-PL"/>
        </w:rPr>
        <w:t>cy.</w:t>
      </w:r>
    </w:p>
    <w:sectPr w:rsidR="0096521C" w:rsidRPr="007A634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2F8" w:rsidRDefault="00A942F8" w:rsidP="00681AF8">
      <w:pPr>
        <w:spacing w:after="0" w:line="240" w:lineRule="auto"/>
      </w:pPr>
      <w:r>
        <w:separator/>
      </w:r>
    </w:p>
  </w:endnote>
  <w:endnote w:type="continuationSeparator" w:id="0">
    <w:p w:rsidR="00A942F8" w:rsidRDefault="00A942F8" w:rsidP="006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13" w:rsidRDefault="00AE767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C3F7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133FC" w:rsidRDefault="00A942F8" w:rsidP="00D133FC">
    <w:pPr>
      <w:pStyle w:val="Stopka"/>
      <w:rPr>
        <w:noProof/>
      </w:rPr>
    </w:pPr>
  </w:p>
  <w:p w:rsidR="00D133FC" w:rsidRDefault="00A942F8" w:rsidP="00D133FC">
    <w:pPr>
      <w:pStyle w:val="Stopka"/>
      <w:ind w:right="360"/>
    </w:pPr>
  </w:p>
  <w:p w:rsidR="00D133FC" w:rsidRDefault="00A942F8" w:rsidP="00D133FC">
    <w:pPr>
      <w:pStyle w:val="Stopka"/>
    </w:pPr>
  </w:p>
  <w:p w:rsidR="00C52013" w:rsidRDefault="00A942F8">
    <w:pPr>
      <w:pStyle w:val="Stopka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2F8" w:rsidRDefault="00A942F8" w:rsidP="00681AF8">
      <w:pPr>
        <w:spacing w:after="0" w:line="240" w:lineRule="auto"/>
      </w:pPr>
      <w:r>
        <w:separator/>
      </w:r>
    </w:p>
  </w:footnote>
  <w:footnote w:type="continuationSeparator" w:id="0">
    <w:p w:rsidR="00A942F8" w:rsidRDefault="00A942F8" w:rsidP="006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F79" w:rsidRPr="000F0F79" w:rsidRDefault="00843CF8" w:rsidP="000F0F79">
    <w:pPr>
      <w:tabs>
        <w:tab w:val="center" w:pos="4536"/>
        <w:tab w:val="right" w:pos="9072"/>
      </w:tabs>
      <w:rPr>
        <w:rFonts w:ascii="Arial" w:hAnsi="Arial" w:cs="Arial"/>
      </w:rPr>
    </w:pPr>
    <w:r>
      <w:rPr>
        <w:rFonts w:ascii="Arial" w:hAnsi="Arial" w:cs="Arial"/>
      </w:rPr>
      <w:t>ZP.271.1</w:t>
    </w:r>
    <w:r w:rsidR="00AE767A" w:rsidRPr="000F0F79">
      <w:rPr>
        <w:rFonts w:ascii="Arial" w:hAnsi="Arial" w:cs="Arial"/>
      </w:rPr>
      <w:t>.</w:t>
    </w:r>
    <w:r w:rsidR="004C3F72">
      <w:rPr>
        <w:rFonts w:ascii="Arial" w:hAnsi="Arial" w:cs="Arial"/>
      </w:rPr>
      <w:t>12</w:t>
    </w:r>
    <w:r>
      <w:rPr>
        <w:rFonts w:ascii="Arial" w:hAnsi="Arial" w:cs="Arial"/>
      </w:rPr>
      <w:t>.</w:t>
    </w:r>
    <w:r w:rsidR="00AE767A" w:rsidRPr="000F0F79">
      <w:rPr>
        <w:rFonts w:ascii="Arial" w:hAnsi="Arial" w:cs="Arial"/>
      </w:rPr>
      <w:t>201</w:t>
    </w:r>
    <w:r w:rsidR="00CC5CC1">
      <w:rPr>
        <w:rFonts w:ascii="Arial" w:hAnsi="Arial" w:cs="Arial"/>
      </w:rPr>
      <w:t>8</w:t>
    </w:r>
    <w:r w:rsidR="00D97E0A">
      <w:rPr>
        <w:rFonts w:ascii="Arial" w:hAnsi="Arial" w:cs="Arial"/>
      </w:rPr>
      <w:t>.Ż</w:t>
    </w:r>
    <w:r w:rsidR="00AE767A" w:rsidRPr="000F0F79">
      <w:rPr>
        <w:rFonts w:ascii="Arial" w:hAnsi="Arial" w:cs="Arial"/>
      </w:rPr>
      <w:t xml:space="preserve">S               </w:t>
    </w:r>
  </w:p>
  <w:p w:rsidR="00AA4560" w:rsidRPr="000F0F79" w:rsidRDefault="00A942F8" w:rsidP="000F0F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AA45D21"/>
    <w:multiLevelType w:val="hybridMultilevel"/>
    <w:tmpl w:val="E9806D08"/>
    <w:lvl w:ilvl="0" w:tplc="99444C06">
      <w:start w:val="1"/>
      <w:numFmt w:val="lowerLetter"/>
      <w:lvlText w:val="%1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" w15:restartNumberingAfterBreak="0">
    <w:nsid w:val="2EB05E5F"/>
    <w:multiLevelType w:val="hybridMultilevel"/>
    <w:tmpl w:val="646AB9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B84B54"/>
    <w:multiLevelType w:val="hybridMultilevel"/>
    <w:tmpl w:val="42B2F614"/>
    <w:lvl w:ilvl="0" w:tplc="04150017">
      <w:start w:val="1"/>
      <w:numFmt w:val="lowerLetter"/>
      <w:lvlText w:val="%1)"/>
      <w:lvlJc w:val="left"/>
      <w:pPr>
        <w:ind w:left="4669" w:hanging="360"/>
      </w:pPr>
    </w:lvl>
    <w:lvl w:ilvl="1" w:tplc="04150019" w:tentative="1">
      <w:start w:val="1"/>
      <w:numFmt w:val="lowerLetter"/>
      <w:lvlText w:val="%2."/>
      <w:lvlJc w:val="left"/>
      <w:pPr>
        <w:ind w:left="5389" w:hanging="360"/>
      </w:pPr>
    </w:lvl>
    <w:lvl w:ilvl="2" w:tplc="0415001B" w:tentative="1">
      <w:start w:val="1"/>
      <w:numFmt w:val="lowerRoman"/>
      <w:lvlText w:val="%3."/>
      <w:lvlJc w:val="right"/>
      <w:pPr>
        <w:ind w:left="6109" w:hanging="180"/>
      </w:pPr>
    </w:lvl>
    <w:lvl w:ilvl="3" w:tplc="0415000F" w:tentative="1">
      <w:start w:val="1"/>
      <w:numFmt w:val="decimal"/>
      <w:lvlText w:val="%4."/>
      <w:lvlJc w:val="left"/>
      <w:pPr>
        <w:ind w:left="6829" w:hanging="360"/>
      </w:pPr>
    </w:lvl>
    <w:lvl w:ilvl="4" w:tplc="04150019" w:tentative="1">
      <w:start w:val="1"/>
      <w:numFmt w:val="lowerLetter"/>
      <w:lvlText w:val="%5."/>
      <w:lvlJc w:val="left"/>
      <w:pPr>
        <w:ind w:left="7549" w:hanging="360"/>
      </w:pPr>
    </w:lvl>
    <w:lvl w:ilvl="5" w:tplc="0415001B" w:tentative="1">
      <w:start w:val="1"/>
      <w:numFmt w:val="lowerRoman"/>
      <w:lvlText w:val="%6."/>
      <w:lvlJc w:val="right"/>
      <w:pPr>
        <w:ind w:left="8269" w:hanging="180"/>
      </w:pPr>
    </w:lvl>
    <w:lvl w:ilvl="6" w:tplc="0415000F" w:tentative="1">
      <w:start w:val="1"/>
      <w:numFmt w:val="decimal"/>
      <w:lvlText w:val="%7."/>
      <w:lvlJc w:val="left"/>
      <w:pPr>
        <w:ind w:left="8989" w:hanging="360"/>
      </w:pPr>
    </w:lvl>
    <w:lvl w:ilvl="7" w:tplc="04150019" w:tentative="1">
      <w:start w:val="1"/>
      <w:numFmt w:val="lowerLetter"/>
      <w:lvlText w:val="%8."/>
      <w:lvlJc w:val="left"/>
      <w:pPr>
        <w:ind w:left="9709" w:hanging="360"/>
      </w:pPr>
    </w:lvl>
    <w:lvl w:ilvl="8" w:tplc="0415001B" w:tentative="1">
      <w:start w:val="1"/>
      <w:numFmt w:val="lowerRoman"/>
      <w:lvlText w:val="%9."/>
      <w:lvlJc w:val="right"/>
      <w:pPr>
        <w:ind w:left="10429" w:hanging="180"/>
      </w:pPr>
    </w:lvl>
  </w:abstractNum>
  <w:abstractNum w:abstractNumId="4" w15:restartNumberingAfterBreak="0">
    <w:nsid w:val="596A033B"/>
    <w:multiLevelType w:val="hybridMultilevel"/>
    <w:tmpl w:val="2F308BBE"/>
    <w:lvl w:ilvl="0" w:tplc="99444C06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BA75BFC"/>
    <w:multiLevelType w:val="hybridMultilevel"/>
    <w:tmpl w:val="2D7EA99A"/>
    <w:lvl w:ilvl="0" w:tplc="99444C06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F8"/>
    <w:rsid w:val="00037066"/>
    <w:rsid w:val="000670A1"/>
    <w:rsid w:val="00100021"/>
    <w:rsid w:val="00145E52"/>
    <w:rsid w:val="00264DDE"/>
    <w:rsid w:val="003E11D9"/>
    <w:rsid w:val="004C3F72"/>
    <w:rsid w:val="0051487E"/>
    <w:rsid w:val="005349BA"/>
    <w:rsid w:val="00681AF8"/>
    <w:rsid w:val="006F7ABF"/>
    <w:rsid w:val="0071723E"/>
    <w:rsid w:val="007A6341"/>
    <w:rsid w:val="008141FB"/>
    <w:rsid w:val="00814D84"/>
    <w:rsid w:val="00843CF8"/>
    <w:rsid w:val="00894DE5"/>
    <w:rsid w:val="0096521C"/>
    <w:rsid w:val="00973F96"/>
    <w:rsid w:val="00A942F8"/>
    <w:rsid w:val="00AD2071"/>
    <w:rsid w:val="00AE767A"/>
    <w:rsid w:val="00B826FB"/>
    <w:rsid w:val="00BC4DF5"/>
    <w:rsid w:val="00BD1CFE"/>
    <w:rsid w:val="00CC5CC1"/>
    <w:rsid w:val="00D941AE"/>
    <w:rsid w:val="00D97E0A"/>
    <w:rsid w:val="00DC3589"/>
    <w:rsid w:val="00E51B9E"/>
    <w:rsid w:val="00E5373F"/>
    <w:rsid w:val="00F64A37"/>
    <w:rsid w:val="00F77FC3"/>
    <w:rsid w:val="00F9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7A93A-07EE-4B91-97E1-237DD2E0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A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8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AF8"/>
  </w:style>
  <w:style w:type="paragraph" w:styleId="Nagwek">
    <w:name w:val="header"/>
    <w:basedOn w:val="Normalny"/>
    <w:link w:val="NagwekZnak"/>
    <w:uiPriority w:val="99"/>
    <w:unhideWhenUsed/>
    <w:rsid w:val="0068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AF8"/>
  </w:style>
  <w:style w:type="character" w:styleId="Numerstrony">
    <w:name w:val="page number"/>
    <w:basedOn w:val="Domylnaczcionkaakapitu"/>
    <w:rsid w:val="00681AF8"/>
  </w:style>
  <w:style w:type="paragraph" w:styleId="Akapitzlist">
    <w:name w:val="List Paragraph"/>
    <w:basedOn w:val="Normalny"/>
    <w:uiPriority w:val="34"/>
    <w:qFormat/>
    <w:rsid w:val="0068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7BCC6-6347-439C-8509-CBC4DFD8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4</cp:revision>
  <dcterms:created xsi:type="dcterms:W3CDTF">2018-04-10T06:34:00Z</dcterms:created>
  <dcterms:modified xsi:type="dcterms:W3CDTF">2018-04-10T06:48:00Z</dcterms:modified>
</cp:coreProperties>
</file>