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73ABA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A24DB4" w:rsidRPr="00A24DB4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B1711F">
        <w:rPr>
          <w:rFonts w:ascii="Times New Roman" w:hAnsi="Times New Roman" w:cs="Times New Roman"/>
          <w:b/>
          <w:sz w:val="24"/>
          <w:szCs w:val="24"/>
        </w:rPr>
        <w:t>ulicznego w miejscowości Rosówek</w:t>
      </w:r>
      <w:r w:rsidR="00A24DB4" w:rsidRPr="00A24DB4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7021E9">
        <w:rPr>
          <w:b/>
          <w:sz w:val="24"/>
          <w:szCs w:val="24"/>
        </w:rPr>
        <w:t>”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A8" w:rsidRDefault="009621A8" w:rsidP="0038231F">
      <w:pPr>
        <w:spacing w:after="0" w:line="240" w:lineRule="auto"/>
      </w:pPr>
      <w:r>
        <w:separator/>
      </w:r>
    </w:p>
  </w:endnote>
  <w:endnote w:type="continuationSeparator" w:id="0">
    <w:p w:rsidR="009621A8" w:rsidRDefault="009621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D50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348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A8" w:rsidRDefault="009621A8" w:rsidP="0038231F">
      <w:pPr>
        <w:spacing w:after="0" w:line="240" w:lineRule="auto"/>
      </w:pPr>
      <w:r>
        <w:separator/>
      </w:r>
    </w:p>
  </w:footnote>
  <w:footnote w:type="continuationSeparator" w:id="0">
    <w:p w:rsidR="009621A8" w:rsidRDefault="009621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A24DB4">
    <w:pPr>
      <w:pStyle w:val="Nagwek"/>
    </w:pPr>
    <w:r>
      <w:t>ZP.271.1</w:t>
    </w:r>
    <w:r w:rsidR="00B1711F">
      <w:t>1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6FD1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1644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D50D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B01B9"/>
    <w:rsid w:val="006E16A6"/>
    <w:rsid w:val="006F2207"/>
    <w:rsid w:val="006F3D32"/>
    <w:rsid w:val="007021E9"/>
    <w:rsid w:val="0070699F"/>
    <w:rsid w:val="007118F0"/>
    <w:rsid w:val="00714691"/>
    <w:rsid w:val="0072171E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621A8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4DB4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11F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3486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4766B-F37C-40DA-BF4F-9ABAA088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85EE-2942-44CF-BAEE-40D8CB9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2</cp:revision>
  <cp:lastPrinted>2018-06-12T08:54:00Z</cp:lastPrinted>
  <dcterms:created xsi:type="dcterms:W3CDTF">2019-05-17T10:07:00Z</dcterms:created>
  <dcterms:modified xsi:type="dcterms:W3CDTF">2019-05-17T10:07:00Z</dcterms:modified>
</cp:coreProperties>
</file>