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D76F1" w14:textId="11912933" w:rsidR="00B527D4" w:rsidRPr="00B527D4" w:rsidRDefault="00B527D4" w:rsidP="00B17CA0">
      <w:pPr>
        <w:pStyle w:val="Tytu"/>
        <w:rPr>
          <w:rFonts w:cstheme="majorHAnsi"/>
          <w:bCs/>
          <w:sz w:val="22"/>
          <w:szCs w:val="22"/>
        </w:rPr>
      </w:pPr>
      <w:r>
        <w:rPr>
          <w:rFonts w:cstheme="majorHAnsi"/>
          <w:b/>
          <w:sz w:val="24"/>
          <w:szCs w:val="24"/>
        </w:rPr>
        <w:tab/>
      </w:r>
      <w:r>
        <w:rPr>
          <w:rFonts w:cstheme="majorHAnsi"/>
          <w:b/>
          <w:sz w:val="24"/>
          <w:szCs w:val="24"/>
        </w:rPr>
        <w:tab/>
      </w:r>
      <w:r>
        <w:rPr>
          <w:rFonts w:cstheme="majorHAnsi"/>
          <w:b/>
          <w:sz w:val="24"/>
          <w:szCs w:val="24"/>
        </w:rPr>
        <w:tab/>
      </w:r>
      <w:r>
        <w:rPr>
          <w:rFonts w:cstheme="majorHAnsi"/>
          <w:b/>
          <w:sz w:val="24"/>
          <w:szCs w:val="24"/>
        </w:rPr>
        <w:tab/>
      </w:r>
      <w:r>
        <w:rPr>
          <w:rFonts w:cstheme="majorHAnsi"/>
          <w:b/>
          <w:sz w:val="24"/>
          <w:szCs w:val="24"/>
        </w:rPr>
        <w:tab/>
      </w:r>
      <w:r>
        <w:rPr>
          <w:rFonts w:cstheme="majorHAnsi"/>
          <w:b/>
          <w:sz w:val="24"/>
          <w:szCs w:val="24"/>
        </w:rPr>
        <w:tab/>
      </w:r>
      <w:r>
        <w:rPr>
          <w:rFonts w:cstheme="majorHAnsi"/>
          <w:b/>
          <w:sz w:val="24"/>
          <w:szCs w:val="24"/>
        </w:rPr>
        <w:tab/>
      </w:r>
      <w:r>
        <w:rPr>
          <w:rFonts w:cstheme="majorHAnsi"/>
          <w:b/>
          <w:sz w:val="24"/>
          <w:szCs w:val="24"/>
        </w:rPr>
        <w:tab/>
      </w:r>
      <w:r>
        <w:rPr>
          <w:rFonts w:cstheme="majorHAnsi"/>
          <w:b/>
          <w:sz w:val="24"/>
          <w:szCs w:val="24"/>
        </w:rPr>
        <w:tab/>
      </w:r>
      <w:r w:rsidRPr="00B527D4">
        <w:rPr>
          <w:rFonts w:cstheme="majorHAnsi"/>
          <w:bCs/>
          <w:sz w:val="22"/>
          <w:szCs w:val="22"/>
        </w:rPr>
        <w:t>Zał</w:t>
      </w:r>
      <w:r>
        <w:rPr>
          <w:rFonts w:cstheme="majorHAnsi"/>
          <w:bCs/>
          <w:sz w:val="22"/>
          <w:szCs w:val="22"/>
        </w:rPr>
        <w:t>ącznik</w:t>
      </w:r>
      <w:r w:rsidRPr="00B527D4">
        <w:rPr>
          <w:rFonts w:cstheme="majorHAnsi"/>
          <w:bCs/>
          <w:sz w:val="22"/>
          <w:szCs w:val="22"/>
        </w:rPr>
        <w:t xml:space="preserve"> nr 12 do ogłoszenia</w:t>
      </w:r>
    </w:p>
    <w:p w14:paraId="4D29248A" w14:textId="77777777" w:rsidR="00B527D4" w:rsidRDefault="00B527D4" w:rsidP="00B17CA0">
      <w:pPr>
        <w:pStyle w:val="Tytu"/>
        <w:rPr>
          <w:rFonts w:cstheme="majorHAnsi"/>
          <w:b/>
          <w:sz w:val="24"/>
          <w:szCs w:val="24"/>
        </w:rPr>
      </w:pPr>
    </w:p>
    <w:p w14:paraId="43F1D29C" w14:textId="77777777" w:rsidR="00B527D4" w:rsidRDefault="00B527D4" w:rsidP="00B17CA0">
      <w:pPr>
        <w:pStyle w:val="Tytu"/>
        <w:rPr>
          <w:rFonts w:cstheme="majorHAnsi"/>
          <w:b/>
          <w:sz w:val="24"/>
          <w:szCs w:val="24"/>
        </w:rPr>
      </w:pPr>
    </w:p>
    <w:p w14:paraId="64B6BF50" w14:textId="77777777" w:rsidR="00B527D4" w:rsidRDefault="00B527D4" w:rsidP="00B17CA0">
      <w:pPr>
        <w:pStyle w:val="Tytu"/>
        <w:rPr>
          <w:rFonts w:cstheme="majorHAnsi"/>
          <w:b/>
          <w:sz w:val="24"/>
          <w:szCs w:val="24"/>
        </w:rPr>
      </w:pPr>
    </w:p>
    <w:p w14:paraId="10D5A3F7" w14:textId="2F297693" w:rsidR="00B17CA0" w:rsidRPr="00CB5444" w:rsidRDefault="00B17CA0" w:rsidP="00B17CA0">
      <w:pPr>
        <w:pStyle w:val="Tytu"/>
        <w:rPr>
          <w:rFonts w:cstheme="majorHAnsi"/>
          <w:b/>
          <w:sz w:val="24"/>
          <w:szCs w:val="24"/>
        </w:rPr>
      </w:pPr>
      <w:r w:rsidRPr="00CB5444">
        <w:rPr>
          <w:rFonts w:cstheme="majorHAnsi"/>
          <w:b/>
          <w:sz w:val="24"/>
          <w:szCs w:val="24"/>
        </w:rPr>
        <w:t xml:space="preserve">Informacja dla osoby </w:t>
      </w:r>
      <w:r w:rsidR="00CB5444" w:rsidRPr="00CB5444">
        <w:rPr>
          <w:rFonts w:cstheme="majorHAnsi"/>
          <w:b/>
          <w:sz w:val="24"/>
          <w:szCs w:val="24"/>
        </w:rPr>
        <w:t>składającej ofertę na udzielenie zamówienia publicznego</w:t>
      </w:r>
      <w:r w:rsidRPr="00CB5444">
        <w:rPr>
          <w:rFonts w:cstheme="majorHAnsi"/>
          <w:b/>
          <w:sz w:val="24"/>
          <w:szCs w:val="24"/>
        </w:rPr>
        <w:t xml:space="preserve"> </w:t>
      </w:r>
      <w:r w:rsidR="00CB5444" w:rsidRPr="00CB5444">
        <w:rPr>
          <w:rFonts w:cstheme="majorHAnsi"/>
          <w:b/>
          <w:sz w:val="24"/>
          <w:szCs w:val="24"/>
        </w:rPr>
        <w:t>o wartości poniżej 30 000 euro.</w:t>
      </w:r>
    </w:p>
    <w:p w14:paraId="0AE20478" w14:textId="77777777" w:rsidR="00AE3805" w:rsidRPr="00AE3805" w:rsidRDefault="00AE3805" w:rsidP="00CB5444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AE3805">
        <w:rPr>
          <w:rFonts w:cstheme="minorHAnsi"/>
          <w:sz w:val="18"/>
          <w:szCs w:val="18"/>
        </w:rPr>
        <w:t xml:space="preserve">Administrator wypełniając obowiązek wynikający z art. 13 Rozporządzenia Parlamentu Europejskiego i Rady (UE) 2016/679 z dnia 27 kwietnia 2016 r. w sprawie ochrony osób fizycznych w związku z przetwarzaniem danych osobowych i w sprawie swobodnego przepływu takich danych oraz uchylenia dyrektywy 95/46/WE </w:t>
      </w:r>
      <w:r w:rsidRPr="00AE3805">
        <w:rPr>
          <w:rFonts w:asciiTheme="majorHAnsi" w:hAnsiTheme="majorHAnsi" w:cstheme="majorHAnsi"/>
          <w:sz w:val="18"/>
          <w:szCs w:val="18"/>
        </w:rPr>
        <w:t>(ogólne rozporządzenie o ochronie danych) (Dz. Urz. UE L 119 z 04.05.2016, str. 1) – dalej: RODO, informuje</w:t>
      </w:r>
      <w:r w:rsidRPr="00AE3805">
        <w:rPr>
          <w:rFonts w:cstheme="minorHAnsi"/>
          <w:sz w:val="18"/>
          <w:szCs w:val="18"/>
        </w:rPr>
        <w:t>, że:</w:t>
      </w:r>
    </w:p>
    <w:p w14:paraId="0C1217A8" w14:textId="0F5B9644" w:rsidR="00C1370B" w:rsidRPr="00AE3805" w:rsidRDefault="00C1370B" w:rsidP="00CB5444">
      <w:pPr>
        <w:spacing w:after="0" w:line="276" w:lineRule="auto"/>
        <w:jc w:val="both"/>
        <w:rPr>
          <w:rFonts w:ascii="Calibri" w:hAnsi="Calibri" w:cs="Calibri"/>
          <w:b/>
          <w:color w:val="2F5496"/>
          <w:sz w:val="18"/>
          <w:szCs w:val="18"/>
        </w:rPr>
      </w:pPr>
      <w:r w:rsidRPr="00AE3805">
        <w:rPr>
          <w:rFonts w:ascii="Calibri" w:hAnsi="Calibri" w:cs="Calibri"/>
          <w:b/>
          <w:color w:val="2F5496"/>
          <w:sz w:val="18"/>
          <w:szCs w:val="18"/>
        </w:rPr>
        <w:t>Administratorem danych osobowych jest</w:t>
      </w:r>
    </w:p>
    <w:p w14:paraId="2D223E81" w14:textId="77777777" w:rsidR="00C1370B" w:rsidRPr="00AE3805" w:rsidRDefault="00C1370B" w:rsidP="00CB5444">
      <w:pPr>
        <w:spacing w:after="0" w:line="276" w:lineRule="auto"/>
        <w:jc w:val="both"/>
        <w:rPr>
          <w:rFonts w:ascii="Calibri" w:hAnsi="Calibri" w:cs="Calibri"/>
          <w:sz w:val="18"/>
          <w:szCs w:val="18"/>
        </w:rPr>
      </w:pPr>
      <w:r w:rsidRPr="00AE3805">
        <w:rPr>
          <w:rFonts w:ascii="Calibri" w:eastAsia="Calibri" w:hAnsi="Calibri" w:cs="Calibri"/>
          <w:sz w:val="18"/>
          <w:szCs w:val="18"/>
        </w:rPr>
        <w:t xml:space="preserve">Publiczne Przedszkole w Przecławiu </w:t>
      </w:r>
      <w:r w:rsidRPr="00AE3805">
        <w:rPr>
          <w:rFonts w:ascii="Calibri" w:eastAsia="Calibri" w:hAnsi="Calibri" w:cs="Calibri"/>
          <w:sz w:val="18"/>
          <w:szCs w:val="18"/>
          <w:shd w:val="clear" w:color="auto" w:fill="FFFFFF"/>
        </w:rPr>
        <w:t>z siedzibą: Przecław 120. 72-005 Przecław. Z</w:t>
      </w:r>
      <w:r w:rsidRPr="00AE3805">
        <w:rPr>
          <w:rFonts w:ascii="Calibri" w:eastAsia="Calibri" w:hAnsi="Calibri" w:cs="Calibri"/>
          <w:sz w:val="18"/>
          <w:szCs w:val="18"/>
        </w:rPr>
        <w:t> administratorem danych można się skontaktować telefonicznie pod numerem 91 506 58 00, na adres e-mail: sekretariat@przedszkole-w-przeclawiu.edu.pl lub pisemnie na adres siedziby administratora</w:t>
      </w:r>
      <w:r w:rsidRPr="00AE3805">
        <w:rPr>
          <w:rFonts w:ascii="Calibri" w:hAnsi="Calibri" w:cs="Calibri"/>
          <w:sz w:val="18"/>
          <w:szCs w:val="18"/>
        </w:rPr>
        <w:t>.</w:t>
      </w:r>
    </w:p>
    <w:p w14:paraId="15C4B6BA" w14:textId="77777777" w:rsidR="00C1370B" w:rsidRPr="00AE3805" w:rsidRDefault="00C1370B" w:rsidP="00CB5444">
      <w:pPr>
        <w:spacing w:after="0" w:line="276" w:lineRule="auto"/>
        <w:jc w:val="both"/>
        <w:rPr>
          <w:rFonts w:ascii="Calibri" w:hAnsi="Calibri" w:cs="Calibri"/>
          <w:b/>
          <w:color w:val="2F5496"/>
          <w:sz w:val="18"/>
          <w:szCs w:val="18"/>
        </w:rPr>
      </w:pPr>
      <w:r w:rsidRPr="00AE3805">
        <w:rPr>
          <w:rFonts w:ascii="Calibri" w:hAnsi="Calibri" w:cs="Calibri"/>
          <w:b/>
          <w:color w:val="2F5496"/>
          <w:sz w:val="18"/>
          <w:szCs w:val="18"/>
        </w:rPr>
        <w:t>Inspektor ochrony danych.</w:t>
      </w:r>
    </w:p>
    <w:p w14:paraId="36A2CB92" w14:textId="4D92B91B" w:rsidR="00C1370B" w:rsidRPr="00AE3805" w:rsidRDefault="00C1370B" w:rsidP="00CB5444">
      <w:pPr>
        <w:spacing w:after="0" w:line="276" w:lineRule="auto"/>
        <w:jc w:val="both"/>
        <w:rPr>
          <w:rFonts w:ascii="Calibri" w:hAnsi="Calibri" w:cs="Calibri"/>
          <w:sz w:val="18"/>
          <w:szCs w:val="18"/>
        </w:rPr>
      </w:pPr>
      <w:r w:rsidRPr="00AE3805">
        <w:rPr>
          <w:rFonts w:ascii="Calibri" w:hAnsi="Calibri" w:cs="Calibri"/>
          <w:sz w:val="18"/>
          <w:szCs w:val="18"/>
        </w:rPr>
        <w:t xml:space="preserve">Administrator wyznaczył inspektora ochrony danych osobowych, z którym może się kontaktować poprzez email: </w:t>
      </w:r>
      <w:hyperlink r:id="rId8" w:history="1">
        <w:r w:rsidRPr="00AE3805">
          <w:rPr>
            <w:sz w:val="18"/>
            <w:szCs w:val="18"/>
          </w:rPr>
          <w:t>iodo_kolbaskowo@wp.pl</w:t>
        </w:r>
      </w:hyperlink>
      <w:r w:rsidRPr="00AE3805">
        <w:rPr>
          <w:sz w:val="18"/>
          <w:szCs w:val="18"/>
        </w:rPr>
        <w:t xml:space="preserve"> </w:t>
      </w:r>
      <w:r w:rsidRPr="00AE3805">
        <w:rPr>
          <w:rFonts w:ascii="Calibri" w:hAnsi="Calibri" w:cs="Calibri"/>
          <w:sz w:val="18"/>
          <w:szCs w:val="18"/>
        </w:rPr>
        <w:t>lub pisemnie na adres siedziby administratora. Z inspektorem ochrony danych można się kontaktować, w sprawach dotyczących przetwarzania danych osobowych oraz korzystania z praw związanych z przetwarzaniem danych.</w:t>
      </w:r>
    </w:p>
    <w:p w14:paraId="5C729892" w14:textId="77777777" w:rsidR="00B17CA0" w:rsidRPr="00AE3805" w:rsidRDefault="00B17CA0" w:rsidP="00B17CA0">
      <w:pPr>
        <w:spacing w:after="0"/>
        <w:jc w:val="both"/>
        <w:rPr>
          <w:b/>
          <w:color w:val="2F5496" w:themeColor="accent1" w:themeShade="BF"/>
          <w:sz w:val="18"/>
          <w:szCs w:val="18"/>
        </w:rPr>
      </w:pPr>
      <w:r w:rsidRPr="00AE3805">
        <w:rPr>
          <w:b/>
          <w:color w:val="2F5496" w:themeColor="accent1" w:themeShade="BF"/>
          <w:sz w:val="18"/>
          <w:szCs w:val="18"/>
        </w:rPr>
        <w:t>Cele i podstawy przetwarzania.</w:t>
      </w:r>
    </w:p>
    <w:p w14:paraId="3353F594" w14:textId="1337D557" w:rsidR="00B17CA0" w:rsidRPr="00AE3805" w:rsidRDefault="00874E29" w:rsidP="00B17CA0">
      <w:pPr>
        <w:spacing w:after="0"/>
        <w:jc w:val="both"/>
        <w:rPr>
          <w:sz w:val="18"/>
          <w:szCs w:val="18"/>
        </w:rPr>
      </w:pPr>
      <w:r w:rsidRPr="00AE3805">
        <w:rPr>
          <w:sz w:val="18"/>
          <w:szCs w:val="18"/>
        </w:rPr>
        <w:t>D</w:t>
      </w:r>
      <w:r w:rsidR="00B03DCD" w:rsidRPr="00AE3805">
        <w:rPr>
          <w:sz w:val="18"/>
          <w:szCs w:val="18"/>
        </w:rPr>
        <w:t xml:space="preserve">ane osobowe będą przetwarzane </w:t>
      </w:r>
      <w:r w:rsidR="00FA6B35" w:rsidRPr="00AE3805">
        <w:rPr>
          <w:sz w:val="18"/>
          <w:szCs w:val="18"/>
        </w:rPr>
        <w:t>w celu</w:t>
      </w:r>
      <w:r w:rsidRPr="00AE3805">
        <w:rPr>
          <w:sz w:val="18"/>
          <w:szCs w:val="18"/>
        </w:rPr>
        <w:t xml:space="preserve"> przeprowadzenia </w:t>
      </w:r>
      <w:r w:rsidR="001D50A3">
        <w:rPr>
          <w:sz w:val="18"/>
          <w:szCs w:val="18"/>
        </w:rPr>
        <w:t>zamówienia na usługi restauracyjne – żywienie w Przedszkolu Publicznym oraz Publicznym Żłobku Gminnym w Przecławiu</w:t>
      </w:r>
      <w:r w:rsidRPr="00AE3805">
        <w:rPr>
          <w:sz w:val="18"/>
          <w:szCs w:val="18"/>
        </w:rPr>
        <w:t xml:space="preserve"> o wartości nieprzekraczającej 30 000 euro</w:t>
      </w:r>
      <w:r w:rsidR="00C1370B" w:rsidRPr="00AE3805">
        <w:rPr>
          <w:sz w:val="18"/>
          <w:szCs w:val="18"/>
        </w:rPr>
        <w:t xml:space="preserve"> i rozpatrzenia złożonej oferty</w:t>
      </w:r>
      <w:r w:rsidRPr="00AE3805">
        <w:rPr>
          <w:sz w:val="18"/>
          <w:szCs w:val="18"/>
        </w:rPr>
        <w:t>.</w:t>
      </w:r>
      <w:r w:rsidR="00B03DCD" w:rsidRPr="00AE3805">
        <w:rPr>
          <w:sz w:val="18"/>
          <w:szCs w:val="18"/>
        </w:rPr>
        <w:t xml:space="preserve"> </w:t>
      </w:r>
    </w:p>
    <w:p w14:paraId="654D53F8" w14:textId="03659E2C" w:rsidR="00C1370B" w:rsidRPr="00AE3805" w:rsidRDefault="00C1370B" w:rsidP="001576E5">
      <w:pPr>
        <w:spacing w:after="0"/>
        <w:jc w:val="both"/>
        <w:rPr>
          <w:rFonts w:cstheme="minorHAnsi"/>
          <w:sz w:val="18"/>
          <w:szCs w:val="18"/>
        </w:rPr>
      </w:pPr>
      <w:r w:rsidRPr="00AE3805">
        <w:rPr>
          <w:rFonts w:cstheme="minorHAnsi"/>
          <w:sz w:val="18"/>
          <w:szCs w:val="18"/>
        </w:rPr>
        <w:t>W przypadku wyboru oferty, dane będą przetwarzane na podstawie art. 6 ust. 1 lit. b) tj. w celu przygotowania, realizacji i</w:t>
      </w:r>
      <w:r w:rsidR="00AE3805">
        <w:rPr>
          <w:rFonts w:cstheme="minorHAnsi"/>
          <w:sz w:val="18"/>
          <w:szCs w:val="18"/>
        </w:rPr>
        <w:t> </w:t>
      </w:r>
      <w:r w:rsidRPr="00AE3805">
        <w:rPr>
          <w:rFonts w:cstheme="minorHAnsi"/>
          <w:sz w:val="18"/>
          <w:szCs w:val="18"/>
        </w:rPr>
        <w:t>rozliczenia zawartej umowy.</w:t>
      </w:r>
    </w:p>
    <w:p w14:paraId="1EBF094C" w14:textId="77777777" w:rsidR="00B17CA0" w:rsidRPr="00AE3805" w:rsidRDefault="00B17CA0" w:rsidP="00B17CA0">
      <w:pPr>
        <w:spacing w:after="0"/>
        <w:jc w:val="both"/>
        <w:rPr>
          <w:b/>
          <w:color w:val="2F5496" w:themeColor="accent1" w:themeShade="BF"/>
          <w:sz w:val="18"/>
          <w:szCs w:val="18"/>
        </w:rPr>
      </w:pPr>
      <w:r w:rsidRPr="00AE3805">
        <w:rPr>
          <w:b/>
          <w:color w:val="2F5496" w:themeColor="accent1" w:themeShade="BF"/>
          <w:sz w:val="18"/>
          <w:szCs w:val="18"/>
        </w:rPr>
        <w:t>Odbiorcy danych osobowych.</w:t>
      </w:r>
    </w:p>
    <w:p w14:paraId="6CC073EF" w14:textId="3ACE9BE6" w:rsidR="00B17CA0" w:rsidRPr="00AE3805" w:rsidRDefault="00B17CA0" w:rsidP="00117A5F">
      <w:pPr>
        <w:spacing w:after="0"/>
        <w:jc w:val="both"/>
        <w:rPr>
          <w:sz w:val="18"/>
          <w:szCs w:val="18"/>
        </w:rPr>
      </w:pPr>
      <w:r w:rsidRPr="00AE3805">
        <w:rPr>
          <w:sz w:val="18"/>
          <w:szCs w:val="18"/>
        </w:rPr>
        <w:t>Odbiorcami danych osobowych będą</w:t>
      </w:r>
      <w:r w:rsidR="001E616D" w:rsidRPr="00AE3805">
        <w:rPr>
          <w:sz w:val="18"/>
          <w:szCs w:val="18"/>
        </w:rPr>
        <w:t xml:space="preserve"> odbiorcy Biuletynu Informacji Publicznej</w:t>
      </w:r>
      <w:r w:rsidR="00CB5444" w:rsidRPr="00AE3805">
        <w:rPr>
          <w:sz w:val="18"/>
          <w:szCs w:val="18"/>
        </w:rPr>
        <w:t>,</w:t>
      </w:r>
      <w:r w:rsidR="001D50A3">
        <w:rPr>
          <w:sz w:val="18"/>
          <w:szCs w:val="18"/>
        </w:rPr>
        <w:t xml:space="preserve"> odbiorcy strony internetowej Przedszkola Publicznego w Przecławiu,</w:t>
      </w:r>
      <w:r w:rsidR="001E616D" w:rsidRPr="00AE3805">
        <w:rPr>
          <w:sz w:val="18"/>
          <w:szCs w:val="18"/>
        </w:rPr>
        <w:t xml:space="preserve"> </w:t>
      </w:r>
      <w:r w:rsidR="00CB5444" w:rsidRPr="00AE3805">
        <w:rPr>
          <w:sz w:val="18"/>
          <w:szCs w:val="18"/>
        </w:rPr>
        <w:t xml:space="preserve">na którym zostanie zamieszczona informacja o złożonych ofertach, </w:t>
      </w:r>
      <w:r w:rsidR="001E616D" w:rsidRPr="00AE3805">
        <w:rPr>
          <w:sz w:val="18"/>
          <w:szCs w:val="18"/>
        </w:rPr>
        <w:t>osoby lub podmioty, którym udostępniona zostanie dokumentacja z</w:t>
      </w:r>
      <w:r w:rsidR="00950983" w:rsidRPr="00AE3805">
        <w:rPr>
          <w:sz w:val="18"/>
          <w:szCs w:val="18"/>
        </w:rPr>
        <w:t> </w:t>
      </w:r>
      <w:r w:rsidR="001E616D" w:rsidRPr="00AE3805">
        <w:rPr>
          <w:sz w:val="18"/>
          <w:szCs w:val="18"/>
        </w:rPr>
        <w:t>przeprowadzonego postępowania na zasadach określonych w ustawie z dnia 6 września 2001 r. o</w:t>
      </w:r>
      <w:r w:rsidR="00950983" w:rsidRPr="00AE3805">
        <w:rPr>
          <w:sz w:val="18"/>
          <w:szCs w:val="18"/>
        </w:rPr>
        <w:t> </w:t>
      </w:r>
      <w:r w:rsidR="001E616D" w:rsidRPr="00AE3805">
        <w:rPr>
          <w:sz w:val="18"/>
          <w:szCs w:val="18"/>
        </w:rPr>
        <w:t xml:space="preserve">dostępie do informacji publicznej (Dz. U. z 2019 r. poz. 1429) </w:t>
      </w:r>
      <w:r w:rsidR="00FA6B35" w:rsidRPr="00AE3805">
        <w:rPr>
          <w:sz w:val="18"/>
          <w:szCs w:val="18"/>
        </w:rPr>
        <w:t xml:space="preserve">oraz </w:t>
      </w:r>
      <w:r w:rsidR="00B03DCD" w:rsidRPr="00AE3805">
        <w:rPr>
          <w:sz w:val="18"/>
          <w:szCs w:val="18"/>
        </w:rPr>
        <w:t>jednostki</w:t>
      </w:r>
      <w:r w:rsidR="000625A1" w:rsidRPr="00AE3805">
        <w:rPr>
          <w:sz w:val="18"/>
          <w:szCs w:val="18"/>
        </w:rPr>
        <w:t xml:space="preserve"> administracji publicznej</w:t>
      </w:r>
      <w:r w:rsidR="00B03DCD" w:rsidRPr="00AE3805">
        <w:rPr>
          <w:sz w:val="18"/>
          <w:szCs w:val="18"/>
        </w:rPr>
        <w:t xml:space="preserve"> </w:t>
      </w:r>
      <w:r w:rsidR="000625A1" w:rsidRPr="00AE3805">
        <w:rPr>
          <w:sz w:val="18"/>
          <w:szCs w:val="18"/>
        </w:rPr>
        <w:t xml:space="preserve">uprawnione do sprawowania kontroli i nadzoru nad prawidłowością </w:t>
      </w:r>
      <w:r w:rsidR="006E2087" w:rsidRPr="00AE3805">
        <w:rPr>
          <w:sz w:val="18"/>
          <w:szCs w:val="18"/>
        </w:rPr>
        <w:t xml:space="preserve">funkcjonowania </w:t>
      </w:r>
      <w:r w:rsidR="00C60C05" w:rsidRPr="00AE3805">
        <w:rPr>
          <w:sz w:val="18"/>
          <w:szCs w:val="18"/>
        </w:rPr>
        <w:t>administratora</w:t>
      </w:r>
      <w:r w:rsidR="00FA6B35" w:rsidRPr="00AE3805">
        <w:rPr>
          <w:sz w:val="18"/>
          <w:szCs w:val="18"/>
        </w:rPr>
        <w:t xml:space="preserve"> lub</w:t>
      </w:r>
      <w:r w:rsidR="000625A1" w:rsidRPr="00AE3805">
        <w:rPr>
          <w:sz w:val="18"/>
          <w:szCs w:val="18"/>
        </w:rPr>
        <w:t xml:space="preserve"> mogące potwierdzić prawdziwość podanych</w:t>
      </w:r>
      <w:r w:rsidR="006E2087" w:rsidRPr="00AE3805">
        <w:rPr>
          <w:sz w:val="18"/>
          <w:szCs w:val="18"/>
        </w:rPr>
        <w:t xml:space="preserve"> przez Panią/Pana </w:t>
      </w:r>
      <w:r w:rsidR="000625A1" w:rsidRPr="00AE3805">
        <w:rPr>
          <w:sz w:val="18"/>
          <w:szCs w:val="18"/>
        </w:rPr>
        <w:t xml:space="preserve">informacji. </w:t>
      </w:r>
      <w:r w:rsidR="00CB5444" w:rsidRPr="00AE3805">
        <w:rPr>
          <w:sz w:val="18"/>
          <w:szCs w:val="18"/>
        </w:rPr>
        <w:t xml:space="preserve">Ponadto odbiorcą danych będą podmioty wykonujące obsługę prawną i informatyczną Zamawiającego.  </w:t>
      </w:r>
      <w:r w:rsidR="000625A1" w:rsidRPr="00AE3805">
        <w:rPr>
          <w:sz w:val="18"/>
          <w:szCs w:val="18"/>
        </w:rPr>
        <w:t xml:space="preserve"> </w:t>
      </w:r>
    </w:p>
    <w:p w14:paraId="2E2C95C8" w14:textId="77777777" w:rsidR="00B17CA0" w:rsidRPr="00AE3805" w:rsidRDefault="00B17CA0" w:rsidP="00B17CA0">
      <w:pPr>
        <w:spacing w:after="0"/>
        <w:jc w:val="both"/>
        <w:rPr>
          <w:b/>
          <w:color w:val="2F5496" w:themeColor="accent1" w:themeShade="BF"/>
          <w:sz w:val="18"/>
          <w:szCs w:val="18"/>
        </w:rPr>
      </w:pPr>
      <w:r w:rsidRPr="00AE3805">
        <w:rPr>
          <w:b/>
          <w:color w:val="2F5496" w:themeColor="accent1" w:themeShade="BF"/>
          <w:sz w:val="18"/>
          <w:szCs w:val="18"/>
        </w:rPr>
        <w:t>Okres przechowywania danych.</w:t>
      </w:r>
    </w:p>
    <w:p w14:paraId="7F7ADA2A" w14:textId="2241680E" w:rsidR="006E2087" w:rsidRPr="00AE3805" w:rsidRDefault="00CB5444" w:rsidP="006E2087">
      <w:pPr>
        <w:contextualSpacing/>
        <w:jc w:val="both"/>
        <w:rPr>
          <w:rFonts w:eastAsia="Calibri"/>
          <w:sz w:val="18"/>
          <w:szCs w:val="18"/>
        </w:rPr>
      </w:pPr>
      <w:r w:rsidRPr="00AE3805">
        <w:rPr>
          <w:sz w:val="18"/>
          <w:szCs w:val="18"/>
        </w:rPr>
        <w:t>D</w:t>
      </w:r>
      <w:r w:rsidR="000625A1" w:rsidRPr="00AE3805">
        <w:rPr>
          <w:sz w:val="18"/>
          <w:szCs w:val="18"/>
        </w:rPr>
        <w:t xml:space="preserve">ane będą przechowywane przez </w:t>
      </w:r>
      <w:r w:rsidR="001E616D" w:rsidRPr="00AE3805">
        <w:rPr>
          <w:rFonts w:eastAsia="Calibri"/>
          <w:sz w:val="18"/>
          <w:szCs w:val="18"/>
        </w:rPr>
        <w:t>czas obowiązywania umowy będącej efektem udzielenia zamówienia publicznego, a</w:t>
      </w:r>
      <w:r w:rsidR="00AE3805">
        <w:rPr>
          <w:rFonts w:eastAsia="Calibri"/>
          <w:sz w:val="18"/>
          <w:szCs w:val="18"/>
        </w:rPr>
        <w:t> </w:t>
      </w:r>
      <w:r w:rsidR="001E616D" w:rsidRPr="00AE3805">
        <w:rPr>
          <w:rFonts w:eastAsia="Calibri"/>
          <w:sz w:val="18"/>
          <w:szCs w:val="18"/>
        </w:rPr>
        <w:t>następnie po jej zakończeniu przez</w:t>
      </w:r>
      <w:r w:rsidR="00950983" w:rsidRPr="00AE3805">
        <w:rPr>
          <w:rFonts w:eastAsia="Calibri"/>
          <w:sz w:val="18"/>
          <w:szCs w:val="18"/>
        </w:rPr>
        <w:t xml:space="preserve"> okres</w:t>
      </w:r>
      <w:r w:rsidR="001E616D" w:rsidRPr="00AE3805">
        <w:rPr>
          <w:rFonts w:eastAsia="Calibri"/>
          <w:sz w:val="18"/>
          <w:szCs w:val="18"/>
        </w:rPr>
        <w:t xml:space="preserve"> </w:t>
      </w:r>
      <w:r w:rsidR="00ED5C22">
        <w:rPr>
          <w:rFonts w:eastAsia="Calibri"/>
          <w:sz w:val="18"/>
          <w:szCs w:val="18"/>
        </w:rPr>
        <w:t>5 l</w:t>
      </w:r>
      <w:r w:rsidR="006E2087" w:rsidRPr="00AE3805">
        <w:rPr>
          <w:rFonts w:eastAsia="Calibri"/>
          <w:sz w:val="18"/>
          <w:szCs w:val="18"/>
        </w:rPr>
        <w:t>at poczynając od 1 stycznia roku następnego</w:t>
      </w:r>
      <w:r w:rsidR="00FA6B35" w:rsidRPr="00AE3805">
        <w:rPr>
          <w:rFonts w:eastAsia="Calibri"/>
          <w:sz w:val="18"/>
          <w:szCs w:val="18"/>
        </w:rPr>
        <w:t>, który to wynika z przyjętego w</w:t>
      </w:r>
      <w:r w:rsidR="00AE3805">
        <w:rPr>
          <w:rFonts w:eastAsia="Calibri"/>
          <w:sz w:val="18"/>
          <w:szCs w:val="18"/>
        </w:rPr>
        <w:t> </w:t>
      </w:r>
      <w:r w:rsidR="00FA6B35" w:rsidRPr="00AE3805">
        <w:rPr>
          <w:rFonts w:eastAsia="Calibri"/>
          <w:sz w:val="18"/>
          <w:szCs w:val="18"/>
        </w:rPr>
        <w:t>jednostce Jednolitego Rzeczowego Wykazu Akt</w:t>
      </w:r>
      <w:r w:rsidR="006E2087" w:rsidRPr="00AE3805">
        <w:rPr>
          <w:rFonts w:eastAsia="Calibri"/>
          <w:sz w:val="18"/>
          <w:szCs w:val="18"/>
        </w:rPr>
        <w:t>.</w:t>
      </w:r>
      <w:r w:rsidR="00950983" w:rsidRPr="00AE3805">
        <w:rPr>
          <w:rFonts w:eastAsia="Calibri"/>
          <w:sz w:val="18"/>
          <w:szCs w:val="18"/>
        </w:rPr>
        <w:t xml:space="preserve"> Przedmiotowy termin może zostać wydłużony o czas niezbędny do zamknięcia wzajemnych rozliczeń finansowych.</w:t>
      </w:r>
    </w:p>
    <w:p w14:paraId="27108C86" w14:textId="77777777" w:rsidR="00117A5F" w:rsidRPr="00AE3805" w:rsidRDefault="00117A5F" w:rsidP="00117A5F">
      <w:pPr>
        <w:spacing w:after="0"/>
        <w:jc w:val="both"/>
        <w:rPr>
          <w:b/>
          <w:color w:val="2F5496" w:themeColor="accent1" w:themeShade="BF"/>
          <w:sz w:val="18"/>
          <w:szCs w:val="18"/>
        </w:rPr>
      </w:pPr>
      <w:r w:rsidRPr="00AE3805">
        <w:rPr>
          <w:b/>
          <w:color w:val="2F5496" w:themeColor="accent1" w:themeShade="BF"/>
          <w:sz w:val="18"/>
          <w:szCs w:val="18"/>
        </w:rPr>
        <w:t>Sposób przetwarzania danych osobowych</w:t>
      </w:r>
    </w:p>
    <w:p w14:paraId="40EBAF8B" w14:textId="3FE0C3BF" w:rsidR="00117A5F" w:rsidRPr="00AE3805" w:rsidRDefault="00117A5F" w:rsidP="00117A5F">
      <w:pPr>
        <w:spacing w:after="0"/>
        <w:jc w:val="both"/>
        <w:rPr>
          <w:color w:val="2F5496" w:themeColor="accent1" w:themeShade="BF"/>
          <w:sz w:val="18"/>
          <w:szCs w:val="18"/>
        </w:rPr>
      </w:pPr>
      <w:r w:rsidRPr="00AE3805">
        <w:rPr>
          <w:sz w:val="18"/>
          <w:szCs w:val="18"/>
        </w:rPr>
        <w:t xml:space="preserve">Pani/Pana dane nie będą przetwarzane w sposób zautomatyzowany oraz </w:t>
      </w:r>
      <w:r w:rsidR="00950983" w:rsidRPr="00AE3805">
        <w:rPr>
          <w:sz w:val="18"/>
          <w:szCs w:val="18"/>
        </w:rPr>
        <w:t xml:space="preserve">nie </w:t>
      </w:r>
      <w:r w:rsidRPr="00AE3805">
        <w:rPr>
          <w:sz w:val="18"/>
          <w:szCs w:val="18"/>
        </w:rPr>
        <w:t>zostaną poddane  profilowaniu</w:t>
      </w:r>
      <w:r w:rsidR="00CB5444" w:rsidRPr="00AE3805">
        <w:rPr>
          <w:sz w:val="18"/>
          <w:szCs w:val="18"/>
        </w:rPr>
        <w:t>, jak również nie będą przedmiotem przekazywania do państw trzecich</w:t>
      </w:r>
      <w:r w:rsidRPr="00AE3805">
        <w:rPr>
          <w:sz w:val="18"/>
          <w:szCs w:val="18"/>
        </w:rPr>
        <w:t xml:space="preserve">. </w:t>
      </w:r>
    </w:p>
    <w:p w14:paraId="2CBA508C" w14:textId="77777777" w:rsidR="00B17CA0" w:rsidRPr="00AE3805" w:rsidRDefault="00B17CA0" w:rsidP="00B17CA0">
      <w:pPr>
        <w:spacing w:after="0"/>
        <w:jc w:val="both"/>
        <w:rPr>
          <w:b/>
          <w:color w:val="2F5496" w:themeColor="accent1" w:themeShade="BF"/>
          <w:sz w:val="18"/>
          <w:szCs w:val="18"/>
        </w:rPr>
      </w:pPr>
      <w:r w:rsidRPr="00AE3805">
        <w:rPr>
          <w:b/>
          <w:color w:val="2F5496" w:themeColor="accent1" w:themeShade="BF"/>
          <w:sz w:val="18"/>
          <w:szCs w:val="18"/>
        </w:rPr>
        <w:t>Prawa osób, których dane dotyczą.</w:t>
      </w:r>
    </w:p>
    <w:p w14:paraId="02B0D7AA" w14:textId="5AF1A2CC" w:rsidR="00B17CA0" w:rsidRPr="00AE3805" w:rsidRDefault="00B17CA0" w:rsidP="00B17CA0">
      <w:pPr>
        <w:spacing w:after="0"/>
        <w:jc w:val="both"/>
        <w:rPr>
          <w:sz w:val="18"/>
          <w:szCs w:val="18"/>
        </w:rPr>
      </w:pPr>
      <w:r w:rsidRPr="00AE3805">
        <w:rPr>
          <w:sz w:val="18"/>
          <w:szCs w:val="18"/>
        </w:rPr>
        <w:t>Zgodnie z RODO przysługuje Pa</w:t>
      </w:r>
      <w:r w:rsidR="003409E1" w:rsidRPr="00AE3805">
        <w:rPr>
          <w:sz w:val="18"/>
          <w:szCs w:val="18"/>
        </w:rPr>
        <w:t>ni/Panu</w:t>
      </w:r>
      <w:r w:rsidRPr="00AE3805">
        <w:rPr>
          <w:sz w:val="18"/>
          <w:szCs w:val="18"/>
        </w:rPr>
        <w:t>:</w:t>
      </w:r>
    </w:p>
    <w:p w14:paraId="554E4F33" w14:textId="77777777" w:rsidR="00B17CA0" w:rsidRPr="00AE3805" w:rsidRDefault="00B17CA0" w:rsidP="00B17CA0">
      <w:pPr>
        <w:pStyle w:val="Akapitzlist"/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 w:rsidRPr="00AE3805">
        <w:rPr>
          <w:sz w:val="18"/>
          <w:szCs w:val="18"/>
        </w:rPr>
        <w:t>prawo dostępu do swoich danych oraz otrzymania ich kopi</w:t>
      </w:r>
      <w:r w:rsidR="000625A1" w:rsidRPr="00AE3805">
        <w:rPr>
          <w:sz w:val="18"/>
          <w:szCs w:val="18"/>
        </w:rPr>
        <w:t>,</w:t>
      </w:r>
    </w:p>
    <w:p w14:paraId="38414B72" w14:textId="77777777" w:rsidR="00B17CA0" w:rsidRPr="00AE3805" w:rsidRDefault="00B17CA0" w:rsidP="00B17CA0">
      <w:pPr>
        <w:pStyle w:val="Akapitzlist"/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 w:rsidRPr="00AE3805">
        <w:rPr>
          <w:sz w:val="18"/>
          <w:szCs w:val="18"/>
        </w:rPr>
        <w:t>prawo do sprostowania (poprawiania) swoich danych</w:t>
      </w:r>
      <w:r w:rsidR="000625A1" w:rsidRPr="00AE3805">
        <w:rPr>
          <w:sz w:val="18"/>
          <w:szCs w:val="18"/>
        </w:rPr>
        <w:t>,</w:t>
      </w:r>
    </w:p>
    <w:p w14:paraId="3BF81ED2" w14:textId="7778D575" w:rsidR="00B17CA0" w:rsidRPr="00AE3805" w:rsidRDefault="00B17CA0" w:rsidP="00B17CA0">
      <w:pPr>
        <w:pStyle w:val="Akapitzlist"/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 w:rsidRPr="00AE3805">
        <w:rPr>
          <w:sz w:val="18"/>
          <w:szCs w:val="18"/>
        </w:rPr>
        <w:t>prawo do usunięcia danych osobowych, w sytuacji, gdy przetwarzanie danych nie następuje w celu wywiązania się z</w:t>
      </w:r>
      <w:r w:rsidR="00AE3805">
        <w:rPr>
          <w:sz w:val="18"/>
          <w:szCs w:val="18"/>
        </w:rPr>
        <w:t> </w:t>
      </w:r>
      <w:r w:rsidRPr="00AE3805">
        <w:rPr>
          <w:sz w:val="18"/>
          <w:szCs w:val="18"/>
        </w:rPr>
        <w:t>obowiązku wynikającego z przepisu prawa lub w ramach sprawowania władzy publicznej</w:t>
      </w:r>
      <w:r w:rsidR="000625A1" w:rsidRPr="00AE3805">
        <w:rPr>
          <w:sz w:val="18"/>
          <w:szCs w:val="18"/>
        </w:rPr>
        <w:t>,</w:t>
      </w:r>
    </w:p>
    <w:p w14:paraId="38C31FED" w14:textId="77777777" w:rsidR="005D337A" w:rsidRPr="00AE3805" w:rsidRDefault="00B17CA0" w:rsidP="005D337A">
      <w:pPr>
        <w:pStyle w:val="Akapitzlist"/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 w:rsidRPr="00AE3805">
        <w:rPr>
          <w:sz w:val="18"/>
          <w:szCs w:val="18"/>
        </w:rPr>
        <w:t>prawo do ograniczenia przetwarzania danych</w:t>
      </w:r>
      <w:r w:rsidR="000625A1" w:rsidRPr="00AE3805">
        <w:rPr>
          <w:sz w:val="18"/>
          <w:szCs w:val="18"/>
        </w:rPr>
        <w:t>,</w:t>
      </w:r>
    </w:p>
    <w:p w14:paraId="30ACA56F" w14:textId="3540961F" w:rsidR="00B17CA0" w:rsidRPr="00AE3805" w:rsidRDefault="00B17CA0" w:rsidP="001576E5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sz w:val="18"/>
          <w:szCs w:val="18"/>
        </w:rPr>
      </w:pPr>
      <w:r w:rsidRPr="00AE3805">
        <w:rPr>
          <w:sz w:val="18"/>
          <w:szCs w:val="18"/>
        </w:rPr>
        <w:t>prawo do wniesienia skargi do Prezesa UODO na adres Prezesa Urzędu Ochrony Danych Osobowych, ul.</w:t>
      </w:r>
      <w:r w:rsidR="00AE3805" w:rsidRPr="00AE3805">
        <w:rPr>
          <w:sz w:val="18"/>
          <w:szCs w:val="18"/>
        </w:rPr>
        <w:t> </w:t>
      </w:r>
      <w:r w:rsidRPr="00AE3805">
        <w:rPr>
          <w:sz w:val="18"/>
          <w:szCs w:val="18"/>
        </w:rPr>
        <w:t xml:space="preserve">Stawki 2, </w:t>
      </w:r>
      <w:r w:rsidR="00AE3805">
        <w:rPr>
          <w:sz w:val="18"/>
          <w:szCs w:val="18"/>
        </w:rPr>
        <w:t xml:space="preserve">                 </w:t>
      </w:r>
      <w:r w:rsidRPr="00AE3805">
        <w:rPr>
          <w:sz w:val="18"/>
          <w:szCs w:val="18"/>
        </w:rPr>
        <w:t>00 - 193 Warszawa</w:t>
      </w:r>
      <w:r w:rsidR="008E2249" w:rsidRPr="00AE3805">
        <w:rPr>
          <w:sz w:val="18"/>
          <w:szCs w:val="18"/>
        </w:rPr>
        <w:t>.</w:t>
      </w:r>
    </w:p>
    <w:p w14:paraId="6A536119" w14:textId="168748D0" w:rsidR="00B17CA0" w:rsidRPr="00AE3805" w:rsidRDefault="00B17CA0" w:rsidP="00B17CA0">
      <w:pPr>
        <w:spacing w:after="0"/>
        <w:jc w:val="both"/>
        <w:rPr>
          <w:b/>
          <w:color w:val="2F5496" w:themeColor="accent1" w:themeShade="BF"/>
          <w:sz w:val="18"/>
          <w:szCs w:val="18"/>
        </w:rPr>
      </w:pPr>
      <w:r w:rsidRPr="00AE3805">
        <w:rPr>
          <w:b/>
          <w:color w:val="2F5496" w:themeColor="accent1" w:themeShade="BF"/>
          <w:sz w:val="18"/>
          <w:szCs w:val="18"/>
        </w:rPr>
        <w:t>Informacja o wymogu po</w:t>
      </w:r>
      <w:r w:rsidR="00950983" w:rsidRPr="00AE3805">
        <w:rPr>
          <w:b/>
          <w:color w:val="2F5496" w:themeColor="accent1" w:themeShade="BF"/>
          <w:sz w:val="18"/>
          <w:szCs w:val="18"/>
        </w:rPr>
        <w:t>d</w:t>
      </w:r>
      <w:r w:rsidRPr="00AE3805">
        <w:rPr>
          <w:b/>
          <w:color w:val="2F5496" w:themeColor="accent1" w:themeShade="BF"/>
          <w:sz w:val="18"/>
          <w:szCs w:val="18"/>
        </w:rPr>
        <w:t xml:space="preserve">ania danych. </w:t>
      </w:r>
    </w:p>
    <w:p w14:paraId="1BC0EAC1" w14:textId="3CE49ABB" w:rsidR="00117A5F" w:rsidRPr="00AE3805" w:rsidRDefault="00117A5F" w:rsidP="00117A5F">
      <w:pPr>
        <w:jc w:val="both"/>
        <w:rPr>
          <w:sz w:val="18"/>
          <w:szCs w:val="18"/>
        </w:rPr>
      </w:pPr>
      <w:r w:rsidRPr="00AE3805">
        <w:rPr>
          <w:sz w:val="18"/>
          <w:szCs w:val="18"/>
        </w:rPr>
        <w:t xml:space="preserve">Podanie danych jest wymogiem </w:t>
      </w:r>
      <w:r w:rsidR="00CB5444" w:rsidRPr="00AE3805">
        <w:rPr>
          <w:sz w:val="18"/>
          <w:szCs w:val="18"/>
        </w:rPr>
        <w:t>obowiązkowym</w:t>
      </w:r>
      <w:r w:rsidR="00950983" w:rsidRPr="00AE3805">
        <w:rPr>
          <w:sz w:val="18"/>
          <w:szCs w:val="18"/>
        </w:rPr>
        <w:t>, niezbędnym dla potrzeb przeprowadzenia post</w:t>
      </w:r>
      <w:r w:rsidR="00CB5444" w:rsidRPr="00AE3805">
        <w:rPr>
          <w:sz w:val="18"/>
          <w:szCs w:val="18"/>
        </w:rPr>
        <w:t>ę</w:t>
      </w:r>
      <w:r w:rsidR="00950983" w:rsidRPr="00AE3805">
        <w:rPr>
          <w:sz w:val="18"/>
          <w:szCs w:val="18"/>
        </w:rPr>
        <w:t>powania o</w:t>
      </w:r>
      <w:r w:rsidR="00AE3805" w:rsidRPr="00AE3805">
        <w:rPr>
          <w:sz w:val="18"/>
          <w:szCs w:val="18"/>
        </w:rPr>
        <w:t> </w:t>
      </w:r>
      <w:r w:rsidR="00950983" w:rsidRPr="00AE3805">
        <w:rPr>
          <w:sz w:val="18"/>
          <w:szCs w:val="18"/>
        </w:rPr>
        <w:t>udzielenie zamówienia publicznego</w:t>
      </w:r>
      <w:r w:rsidR="00CB5444" w:rsidRPr="00AE3805">
        <w:rPr>
          <w:sz w:val="18"/>
          <w:szCs w:val="18"/>
        </w:rPr>
        <w:t xml:space="preserve"> i rozpatrzenia złożonej oferty</w:t>
      </w:r>
      <w:r w:rsidRPr="00AE3805">
        <w:rPr>
          <w:sz w:val="18"/>
          <w:szCs w:val="18"/>
        </w:rPr>
        <w:t>.</w:t>
      </w:r>
    </w:p>
    <w:sectPr w:rsidR="00117A5F" w:rsidRPr="00AE380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B293E8" w14:textId="77777777" w:rsidR="00F75C2E" w:rsidRDefault="00F75C2E" w:rsidP="00FA6B35">
      <w:pPr>
        <w:spacing w:after="0" w:line="240" w:lineRule="auto"/>
      </w:pPr>
      <w:r>
        <w:separator/>
      </w:r>
    </w:p>
  </w:endnote>
  <w:endnote w:type="continuationSeparator" w:id="0">
    <w:p w14:paraId="1364036D" w14:textId="77777777" w:rsidR="00F75C2E" w:rsidRDefault="00F75C2E" w:rsidP="00FA6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06223289"/>
      <w:docPartObj>
        <w:docPartGallery w:val="Page Numbers (Bottom of Page)"/>
        <w:docPartUnique/>
      </w:docPartObj>
    </w:sdtPr>
    <w:sdtEndPr/>
    <w:sdtContent>
      <w:p w14:paraId="580B96E5" w14:textId="77777777" w:rsidR="005D337A" w:rsidRDefault="005D337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A8C188" w14:textId="77777777" w:rsidR="009B66AD" w:rsidRDefault="009B66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84BC0A" w14:textId="77777777" w:rsidR="00F75C2E" w:rsidRDefault="00F75C2E" w:rsidP="00FA6B35">
      <w:pPr>
        <w:spacing w:after="0" w:line="240" w:lineRule="auto"/>
      </w:pPr>
      <w:r>
        <w:separator/>
      </w:r>
    </w:p>
  </w:footnote>
  <w:footnote w:type="continuationSeparator" w:id="0">
    <w:p w14:paraId="0DA128EB" w14:textId="77777777" w:rsidR="00F75C2E" w:rsidRDefault="00F75C2E" w:rsidP="00FA6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C92DE" w14:textId="53FB1E80" w:rsidR="004204B3" w:rsidRDefault="004204B3">
    <w:pPr>
      <w:pStyle w:val="Nagwek"/>
    </w:pPr>
    <w:r>
      <w:t>PPP.26.</w:t>
    </w:r>
    <w:r w:rsidR="00E22CAE">
      <w:t>5</w:t>
    </w:r>
    <w:r>
      <w:t>.2020.D</w:t>
    </w:r>
  </w:p>
  <w:p w14:paraId="73BE5A2C" w14:textId="77777777" w:rsidR="004204B3" w:rsidRDefault="004204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DB2D1B"/>
    <w:multiLevelType w:val="hybridMultilevel"/>
    <w:tmpl w:val="5D84EA92"/>
    <w:lvl w:ilvl="0" w:tplc="A0A21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72C86"/>
    <w:multiLevelType w:val="hybridMultilevel"/>
    <w:tmpl w:val="9C0E58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E2178"/>
    <w:multiLevelType w:val="hybridMultilevel"/>
    <w:tmpl w:val="B34A92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15349"/>
    <w:multiLevelType w:val="hybridMultilevel"/>
    <w:tmpl w:val="D584C72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CA0"/>
    <w:rsid w:val="000625A1"/>
    <w:rsid w:val="000B7854"/>
    <w:rsid w:val="00117A5F"/>
    <w:rsid w:val="001576E5"/>
    <w:rsid w:val="001C25A8"/>
    <w:rsid w:val="001D50A3"/>
    <w:rsid w:val="001E616D"/>
    <w:rsid w:val="00225A90"/>
    <w:rsid w:val="002D0779"/>
    <w:rsid w:val="003409E1"/>
    <w:rsid w:val="003B2AAA"/>
    <w:rsid w:val="003B6CDD"/>
    <w:rsid w:val="004204B3"/>
    <w:rsid w:val="00446964"/>
    <w:rsid w:val="004820E6"/>
    <w:rsid w:val="004B524A"/>
    <w:rsid w:val="005852EA"/>
    <w:rsid w:val="005C6B7F"/>
    <w:rsid w:val="005D337A"/>
    <w:rsid w:val="005F389B"/>
    <w:rsid w:val="006E2087"/>
    <w:rsid w:val="006F5434"/>
    <w:rsid w:val="00701A40"/>
    <w:rsid w:val="00790ACE"/>
    <w:rsid w:val="00797D29"/>
    <w:rsid w:val="007F290D"/>
    <w:rsid w:val="00851ABD"/>
    <w:rsid w:val="00874E29"/>
    <w:rsid w:val="008A337C"/>
    <w:rsid w:val="008B4718"/>
    <w:rsid w:val="008E2249"/>
    <w:rsid w:val="00950983"/>
    <w:rsid w:val="0097644D"/>
    <w:rsid w:val="009B66AD"/>
    <w:rsid w:val="00AE3805"/>
    <w:rsid w:val="00B03DCD"/>
    <w:rsid w:val="00B17CA0"/>
    <w:rsid w:val="00B527D4"/>
    <w:rsid w:val="00C1370B"/>
    <w:rsid w:val="00C2279E"/>
    <w:rsid w:val="00C51C50"/>
    <w:rsid w:val="00C60C05"/>
    <w:rsid w:val="00CB5444"/>
    <w:rsid w:val="00CF124B"/>
    <w:rsid w:val="00D06D17"/>
    <w:rsid w:val="00DA3B41"/>
    <w:rsid w:val="00E22CAE"/>
    <w:rsid w:val="00E36F5B"/>
    <w:rsid w:val="00E6342C"/>
    <w:rsid w:val="00ED5C22"/>
    <w:rsid w:val="00F10815"/>
    <w:rsid w:val="00F66E78"/>
    <w:rsid w:val="00F75C2E"/>
    <w:rsid w:val="00F82B5A"/>
    <w:rsid w:val="00FA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B9FE4"/>
  <w15:chartTrackingRefBased/>
  <w15:docId w15:val="{52ECECF3-0D94-4CA4-B060-7D60FC73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7C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7CA0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B17CA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17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cze">
    <w:name w:val="Hyperlink"/>
    <w:basedOn w:val="Domylnaczcionkaakapitu"/>
    <w:uiPriority w:val="99"/>
    <w:unhideWhenUsed/>
    <w:rsid w:val="006F543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543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DA3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A6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6B35"/>
  </w:style>
  <w:style w:type="paragraph" w:styleId="Stopka">
    <w:name w:val="footer"/>
    <w:basedOn w:val="Normalny"/>
    <w:link w:val="StopkaZnak"/>
    <w:uiPriority w:val="99"/>
    <w:unhideWhenUsed/>
    <w:rsid w:val="00FA6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6B35"/>
  </w:style>
  <w:style w:type="character" w:styleId="Wyrnienieintensywne">
    <w:name w:val="Intense Emphasis"/>
    <w:basedOn w:val="Domylnaczcionkaakapitu"/>
    <w:uiPriority w:val="21"/>
    <w:qFormat/>
    <w:rsid w:val="00F66E78"/>
    <w:rPr>
      <w:i/>
      <w:iCs/>
      <w:color w:val="4472C4" w:themeColor="accent1"/>
    </w:rPr>
  </w:style>
  <w:style w:type="character" w:styleId="Odwoanieintensywne">
    <w:name w:val="Intense Reference"/>
    <w:basedOn w:val="Domylnaczcionkaakapitu"/>
    <w:uiPriority w:val="32"/>
    <w:qFormat/>
    <w:rsid w:val="009B66AD"/>
    <w:rPr>
      <w:b/>
      <w:bCs/>
      <w:smallCaps/>
      <w:color w:val="4472C4" w:themeColor="accent1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09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09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09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09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098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0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9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_kolbaskowo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C4838-57C5-46D4-ADB4-9A25B86B1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Rychel</dc:creator>
  <cp:keywords/>
  <dc:description/>
  <cp:lastModifiedBy>Dell</cp:lastModifiedBy>
  <cp:revision>3</cp:revision>
  <cp:lastPrinted>2020-06-29T17:25:00Z</cp:lastPrinted>
  <dcterms:created xsi:type="dcterms:W3CDTF">2020-05-20T15:41:00Z</dcterms:created>
  <dcterms:modified xsi:type="dcterms:W3CDTF">2020-06-29T17:25:00Z</dcterms:modified>
</cp:coreProperties>
</file>