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44675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3FAF39" w14:textId="77777777" w:rsidR="008D29DC" w:rsidRPr="00BC4525" w:rsidRDefault="008D29DC" w:rsidP="008D29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6 do siwz</w:t>
      </w:r>
    </w:p>
    <w:p w14:paraId="07320ACE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5D5464C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01F693B3" w14:textId="77777777" w:rsidR="008D29DC" w:rsidRPr="00BC4525" w:rsidRDefault="008D29DC" w:rsidP="008D29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6B8CF571" w14:textId="77777777" w:rsidR="008D29DC" w:rsidRPr="00BC4525" w:rsidRDefault="008D29DC" w:rsidP="008D29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0F1D5" w14:textId="77777777" w:rsidR="008D29DC" w:rsidRPr="00BC4525" w:rsidRDefault="008D29DC" w:rsidP="008D29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PRZYNALEŻNOŚCI/</w:t>
      </w:r>
    </w:p>
    <w:p w14:paraId="343A33A6" w14:textId="77777777" w:rsidR="008D29DC" w:rsidRPr="00BC4525" w:rsidRDefault="008D29DC" w:rsidP="008D29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PRZYNALEŻNOŚCI DO TEJ SAMEJ GRUPY KAPITAŁOWEJ</w:t>
      </w:r>
    </w:p>
    <w:p w14:paraId="37DC34C8" w14:textId="77777777" w:rsidR="008D29DC" w:rsidRPr="00BC4525" w:rsidRDefault="008D29DC" w:rsidP="008D2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1AF74" w14:textId="77777777" w:rsidR="008D29DC" w:rsidRPr="00BC4525" w:rsidRDefault="008D29DC" w:rsidP="008D2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14:paraId="0E14C3F8" w14:textId="77777777" w:rsidR="008D29DC" w:rsidRPr="00BC4525" w:rsidRDefault="008D29DC" w:rsidP="008D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4DAEB7DE" w14:textId="77777777" w:rsidR="008D29DC" w:rsidRPr="00BC4525" w:rsidRDefault="008D29DC" w:rsidP="008D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09105" w14:textId="77777777" w:rsidR="008D29DC" w:rsidRPr="00BC4525" w:rsidRDefault="008D29DC" w:rsidP="008D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65850B2" w14:textId="77777777" w:rsidR="008D29DC" w:rsidRPr="00BC4525" w:rsidRDefault="008D29DC" w:rsidP="008D2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wykonawcy)</w:t>
      </w:r>
    </w:p>
    <w:p w14:paraId="151C9B60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17C22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383D80D" w14:textId="77777777" w:rsidR="008D29DC" w:rsidRPr="00BC4525" w:rsidRDefault="008D29DC" w:rsidP="008D2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wykonawcy)</w:t>
      </w:r>
    </w:p>
    <w:p w14:paraId="0404514E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FC400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14:paraId="55FF0359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19C69" w14:textId="77165F55" w:rsidR="008D29DC" w:rsidRDefault="0071423A" w:rsidP="008D29DC">
      <w:pPr>
        <w:widowControl w:val="0"/>
        <w:tabs>
          <w:tab w:val="left" w:pos="8460"/>
          <w:tab w:val="left" w:pos="8910"/>
        </w:tabs>
        <w:spacing w:after="0" w:line="240" w:lineRule="auto"/>
        <w:ind w:left="1701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sieci wodociągowej łączącej miejscowość Ustowo i Kurów oraz 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rurociągu tłocznego kanalizacji sanitarnej”.</w:t>
      </w:r>
    </w:p>
    <w:p w14:paraId="1F26572F" w14:textId="77777777" w:rsidR="0071423A" w:rsidRPr="00BC4525" w:rsidRDefault="0071423A" w:rsidP="008D29DC">
      <w:pPr>
        <w:widowControl w:val="0"/>
        <w:tabs>
          <w:tab w:val="left" w:pos="8460"/>
          <w:tab w:val="left" w:pos="8910"/>
        </w:tabs>
        <w:spacing w:after="0" w:line="240" w:lineRule="auto"/>
        <w:ind w:left="1701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8A5491" w14:textId="77777777" w:rsidR="008D29DC" w:rsidRPr="00BC4525" w:rsidRDefault="008D29DC" w:rsidP="008D2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 Oświadczam(y), że </w:t>
      </w:r>
      <w:r w:rsidRPr="00BC4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wykonawca, którego reprezentuję(jemy) </w:t>
      </w: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przynależy do grupy kapitałowej z wykonawcami, którzy złożyli ofertę w niniejszym postępowaniu.</w:t>
      </w:r>
    </w:p>
    <w:p w14:paraId="2FDB1239" w14:textId="77777777" w:rsidR="008D29DC" w:rsidRPr="00BC4525" w:rsidRDefault="008D29DC" w:rsidP="008D29D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56DC7E" w14:textId="77777777" w:rsidR="008D29DC" w:rsidRPr="00BC4525" w:rsidRDefault="008D29DC" w:rsidP="008D29D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581B3" w14:textId="77777777" w:rsidR="008D29DC" w:rsidRPr="00BC4525" w:rsidRDefault="008D29DC" w:rsidP="008D29D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5D8526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footnoteReference w:customMarkFollows="1" w:id="1"/>
        <w:t>..............................., dn. ...............................</w:t>
      </w: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14:paraId="5EC9DA78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BC4525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00CF1B5E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ind w:left="1701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599C99" w14:textId="77777777" w:rsidR="008D29DC" w:rsidRPr="00BC4525" w:rsidRDefault="008D29DC" w:rsidP="008D29DC">
      <w:pPr>
        <w:widowControl w:val="0"/>
        <w:pBdr>
          <w:bottom w:val="single" w:sz="4" w:space="1" w:color="auto"/>
        </w:pBd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1CD95CF2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59CF7A34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07900DA0" w14:textId="77777777" w:rsidR="008D29DC" w:rsidRPr="00BC4525" w:rsidRDefault="008D29DC" w:rsidP="008D29DC">
      <w:pPr>
        <w:tabs>
          <w:tab w:val="left" w:pos="284"/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  Oświadczam(y), że wykonawca, którego reprezentuję(jemy) przynależy do tej samej grupy kapitałowej z niżej wymienionymi wykonawcami, którzy złożyli ofertę w niniejszym postępowaniu</w:t>
      </w:r>
      <w:r w:rsidRPr="00BC4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C675E22" w14:textId="77777777" w:rsidR="008D29DC" w:rsidRPr="00BC4525" w:rsidRDefault="008D29DC" w:rsidP="008D29DC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D29DC" w:rsidRPr="00BC4525" w14:paraId="2E47F7CE" w14:textId="77777777" w:rsidTr="00A87862">
        <w:tc>
          <w:tcPr>
            <w:tcW w:w="996" w:type="dxa"/>
          </w:tcPr>
          <w:p w14:paraId="6493223B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</w:tcPr>
          <w:p w14:paraId="7B951024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</w:tcPr>
          <w:p w14:paraId="209925B3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</w:tr>
      <w:tr w:rsidR="008D29DC" w:rsidRPr="00BC4525" w14:paraId="2C05DF0F" w14:textId="77777777" w:rsidTr="00A87862">
        <w:tc>
          <w:tcPr>
            <w:tcW w:w="996" w:type="dxa"/>
          </w:tcPr>
          <w:p w14:paraId="19FA6105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</w:tcPr>
          <w:p w14:paraId="3568C5B9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F7619EF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14:paraId="40CDA37E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D29DC" w:rsidRPr="00BC4525" w14:paraId="707F85A4" w14:textId="77777777" w:rsidTr="00A87862">
        <w:tc>
          <w:tcPr>
            <w:tcW w:w="996" w:type="dxa"/>
          </w:tcPr>
          <w:p w14:paraId="784B0475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</w:tcPr>
          <w:p w14:paraId="70F6FDAD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E6EDBBE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14:paraId="0DF0F8A5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736CB27" w14:textId="77777777" w:rsidR="008D29DC" w:rsidRPr="00BC4525" w:rsidRDefault="008D29DC" w:rsidP="008D29DC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1C8AA2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..............................., dn. ...............................</w:t>
      </w: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14:paraId="2DFF3F2C" w14:textId="32E3121F" w:rsidR="008D29DC" w:rsidRPr="00BC4525" w:rsidRDefault="008D29DC" w:rsidP="008D2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BC4525">
        <w:rPr>
          <w:rFonts w:ascii="Times New Roman" w:eastAsia="Times New Roman" w:hAnsi="Times New Roman" w:cs="Times New Roman"/>
          <w:sz w:val="18"/>
          <w:szCs w:val="24"/>
          <w:lang w:eastAsia="pl-PL"/>
        </w:rPr>
        <w:t>(podpis(y) osób uprawnionych do reprezentacji wykon</w:t>
      </w:r>
      <w:r w:rsidR="00686B25">
        <w:rPr>
          <w:rFonts w:ascii="Times New Roman" w:eastAsia="Times New Roman" w:hAnsi="Times New Roman" w:cs="Times New Roman"/>
          <w:sz w:val="18"/>
          <w:szCs w:val="24"/>
          <w:lang w:eastAsia="pl-PL"/>
        </w:rPr>
        <w:t>awcy</w:t>
      </w:r>
    </w:p>
    <w:p w14:paraId="6642E2D4" w14:textId="77777777" w:rsidR="0096521C" w:rsidRDefault="0096521C"/>
    <w:sectPr w:rsidR="00965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4ACD8" w14:textId="77777777" w:rsidR="00024D23" w:rsidRDefault="00024D23" w:rsidP="008D29DC">
      <w:pPr>
        <w:spacing w:after="0" w:line="240" w:lineRule="auto"/>
      </w:pPr>
      <w:r>
        <w:separator/>
      </w:r>
    </w:p>
  </w:endnote>
  <w:endnote w:type="continuationSeparator" w:id="0">
    <w:p w14:paraId="5CFC0F5C" w14:textId="77777777" w:rsidR="00024D23" w:rsidRDefault="00024D23" w:rsidP="008D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E8450" w14:textId="77777777" w:rsidR="00024D23" w:rsidRDefault="00024D23" w:rsidP="008D29DC">
      <w:pPr>
        <w:spacing w:after="0" w:line="240" w:lineRule="auto"/>
      </w:pPr>
      <w:r>
        <w:separator/>
      </w:r>
    </w:p>
  </w:footnote>
  <w:footnote w:type="continuationSeparator" w:id="0">
    <w:p w14:paraId="568E2590" w14:textId="77777777" w:rsidR="00024D23" w:rsidRDefault="00024D23" w:rsidP="008D29DC">
      <w:pPr>
        <w:spacing w:after="0" w:line="240" w:lineRule="auto"/>
      </w:pPr>
      <w:r>
        <w:continuationSeparator/>
      </w:r>
    </w:p>
  </w:footnote>
  <w:footnote w:id="1">
    <w:p w14:paraId="5F9E25FC" w14:textId="77777777" w:rsidR="008D29DC" w:rsidRPr="002369F0" w:rsidRDefault="008D29DC" w:rsidP="008D29DC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41787" w14:textId="46E04181" w:rsidR="00AC070F" w:rsidRDefault="002D7F47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61459" wp14:editId="4F176569">
              <wp:simplePos x="0" y="0"/>
              <wp:positionH relativeFrom="page">
                <wp:posOffset>-19050</wp:posOffset>
              </wp:positionH>
              <wp:positionV relativeFrom="page">
                <wp:posOffset>-200025</wp:posOffset>
              </wp:positionV>
              <wp:extent cx="7600950" cy="10915650"/>
              <wp:effectExtent l="19050" t="19050" r="19050" b="1905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1091565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13E2E" id="Prostokąt 1" o:spid="_x0000_s1026" style="position:absolute;margin-left:-1.5pt;margin-top:-15.75pt;width:598.5pt;height:85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" filled="f" strokecolor="#948a54" strokeweight="2pt">
              <w10:wrap anchorx="page" anchory="page"/>
            </v:rect>
          </w:pict>
        </mc:Fallback>
      </mc:AlternateContent>
    </w:r>
    <w:r>
      <w:t>ZP.271.</w:t>
    </w:r>
    <w:r w:rsidR="0071423A">
      <w:t>11</w:t>
    </w:r>
    <w:r>
      <w:t>.2020.AS</w:t>
    </w:r>
  </w:p>
  <w:p w14:paraId="70A76DDB" w14:textId="77777777" w:rsidR="00AC070F" w:rsidRDefault="00024D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DC"/>
    <w:rsid w:val="00024D23"/>
    <w:rsid w:val="001A77A1"/>
    <w:rsid w:val="00264DDE"/>
    <w:rsid w:val="002D7F47"/>
    <w:rsid w:val="00686B25"/>
    <w:rsid w:val="0071423A"/>
    <w:rsid w:val="008D29DC"/>
    <w:rsid w:val="0096521C"/>
    <w:rsid w:val="00C3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8EF1"/>
  <w15:chartTrackingRefBased/>
  <w15:docId w15:val="{C22CC9C0-1A80-4A57-B3DE-4B62C16F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9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9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9D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dcterms:created xsi:type="dcterms:W3CDTF">2020-12-09T14:15:00Z</dcterms:created>
  <dcterms:modified xsi:type="dcterms:W3CDTF">2020-12-09T14:21:00Z</dcterms:modified>
</cp:coreProperties>
</file>