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0998" w14:textId="6E20E7C2" w:rsidR="00D93357" w:rsidRPr="00D93357" w:rsidRDefault="00D93357" w:rsidP="00D93357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</w:pPr>
      <w:r w:rsidRPr="00D93357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 xml:space="preserve">Informacja dla osoby składającej </w:t>
      </w:r>
      <w:r w:rsidRPr="00D93357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</w:rPr>
        <w:t>skargę</w:t>
      </w:r>
    </w:p>
    <w:p w14:paraId="08CFEDDB" w14:textId="77777777" w:rsidR="00D93357" w:rsidRPr="00D93357" w:rsidRDefault="00D93357" w:rsidP="00D93357">
      <w:pPr>
        <w:pBdr>
          <w:top w:val="single" w:sz="4" w:space="10" w:color="4472C4"/>
          <w:bottom w:val="single" w:sz="4" w:space="10" w:color="4472C4"/>
        </w:pBdr>
        <w:spacing w:before="360" w:after="360" w:line="276" w:lineRule="auto"/>
        <w:ind w:right="-2"/>
        <w:jc w:val="both"/>
        <w:rPr>
          <w:rFonts w:eastAsia="Calibri" w:cstheme="minorHAnsi"/>
          <w:i/>
          <w:iCs/>
          <w:noProof/>
          <w:color w:val="0070C0"/>
          <w:sz w:val="21"/>
          <w:szCs w:val="21"/>
          <w:u w:val="single"/>
          <w:lang w:val="x-none"/>
        </w:rPr>
      </w:pPr>
      <w:r w:rsidRPr="00D93357">
        <w:rPr>
          <w:rFonts w:eastAsia="Calibri" w:cstheme="minorHAnsi"/>
          <w:i/>
          <w:iCs/>
          <w:noProof/>
          <w:color w:val="0070C0"/>
          <w:sz w:val="21"/>
          <w:szCs w:val="21"/>
          <w:lang w:val="x-none"/>
        </w:rPr>
        <w:t>Zgodnie z art. 13</w:t>
      </w:r>
      <w:r w:rsidRPr="00D93357">
        <w:rPr>
          <w:rFonts w:eastAsia="Calibri" w:cstheme="minorHAnsi"/>
          <w:i/>
          <w:iCs/>
          <w:noProof/>
          <w:color w:val="0070C0"/>
          <w:sz w:val="21"/>
          <w:szCs w:val="21"/>
          <w:u w:val="single"/>
          <w:lang w:val="x-none"/>
        </w:rPr>
        <w:t xml:space="preserve"> </w:t>
      </w:r>
      <w:r w:rsidRPr="00D93357">
        <w:rPr>
          <w:rFonts w:eastAsia="Calibri" w:cstheme="minorHAnsi"/>
          <w:i/>
          <w:iCs/>
          <w:noProof/>
          <w:color w:val="0070C0"/>
          <w:sz w:val="21"/>
          <w:szCs w:val="21"/>
          <w:lang w:val="x-none"/>
        </w:rPr>
        <w:t>rozporządzenia Parlamentu Europejskiego i Rady (UE) 2016/679 z dnia 27 kwietnia 2016 r. w</w:t>
      </w:r>
      <w:r w:rsidRPr="00D93357">
        <w:rPr>
          <w:rFonts w:eastAsia="Calibri" w:cstheme="minorHAnsi"/>
          <w:i/>
          <w:iCs/>
          <w:noProof/>
          <w:color w:val="0070C0"/>
          <w:sz w:val="21"/>
          <w:szCs w:val="21"/>
        </w:rPr>
        <w:t> </w:t>
      </w:r>
      <w:r w:rsidRPr="00D93357">
        <w:rPr>
          <w:rFonts w:eastAsia="Calibri" w:cstheme="minorHAnsi"/>
          <w:i/>
          <w:iCs/>
          <w:noProof/>
          <w:color w:val="0070C0"/>
          <w:sz w:val="21"/>
          <w:szCs w:val="21"/>
          <w:lang w:val="x-none"/>
        </w:rPr>
        <w:t>sprawie ochrony osób fizycznych w związku z przetwarzaniem danych osobowych i w sprawie swobodnego przepływu takich danych oraz uchylenia dyrektywy 95/46/WE (ogólne rozporządzenie o</w:t>
      </w:r>
      <w:r w:rsidRPr="00D93357">
        <w:rPr>
          <w:rFonts w:eastAsia="Calibri" w:cstheme="minorHAnsi"/>
          <w:i/>
          <w:iCs/>
          <w:noProof/>
          <w:color w:val="0070C0"/>
          <w:sz w:val="21"/>
          <w:szCs w:val="21"/>
        </w:rPr>
        <w:t> </w:t>
      </w:r>
      <w:r w:rsidRPr="00D93357">
        <w:rPr>
          <w:rFonts w:eastAsia="Calibri" w:cstheme="minorHAnsi"/>
          <w:i/>
          <w:iCs/>
          <w:noProof/>
          <w:color w:val="0070C0"/>
          <w:sz w:val="21"/>
          <w:szCs w:val="21"/>
          <w:lang w:val="x-none"/>
        </w:rPr>
        <w:t>ochronie danych) (Dz.U.UE L z dnia 4 maja 2016 r.) – dalej RODO</w:t>
      </w:r>
      <w:r w:rsidRPr="00D93357">
        <w:rPr>
          <w:rFonts w:eastAsia="Calibri" w:cstheme="minorHAnsi"/>
          <w:i/>
          <w:iCs/>
          <w:noProof/>
          <w:color w:val="0070C0"/>
          <w:sz w:val="21"/>
          <w:szCs w:val="21"/>
          <w:u w:val="single"/>
          <w:lang w:val="x-none"/>
        </w:rPr>
        <w:t xml:space="preserve">, </w:t>
      </w:r>
      <w:r w:rsidRPr="00D93357">
        <w:rPr>
          <w:rFonts w:eastAsia="Calibri" w:cstheme="minorHAnsi"/>
          <w:i/>
          <w:iCs/>
          <w:noProof/>
          <w:color w:val="0070C0"/>
          <w:sz w:val="21"/>
          <w:szCs w:val="21"/>
          <w:lang w:val="x-none"/>
        </w:rPr>
        <w:t>informujemy iż:</w:t>
      </w:r>
      <w:r w:rsidRPr="00D93357">
        <w:rPr>
          <w:rFonts w:eastAsia="Calibri" w:cstheme="minorHAnsi"/>
          <w:i/>
          <w:iCs/>
          <w:noProof/>
          <w:color w:val="0070C0"/>
          <w:sz w:val="21"/>
          <w:szCs w:val="21"/>
          <w:u w:val="single"/>
          <w:lang w:val="x-none"/>
        </w:rPr>
        <w:t xml:space="preserve">  </w:t>
      </w:r>
    </w:p>
    <w:p w14:paraId="144EAB39" w14:textId="22D31C4E" w:rsidR="00B17CA0" w:rsidRPr="003B1AD9" w:rsidRDefault="00B17CA0" w:rsidP="00B17CA0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B1AD9">
        <w:rPr>
          <w:rFonts w:cstheme="minorHAnsi"/>
          <w:b/>
          <w:color w:val="2F5496" w:themeColor="accent1" w:themeShade="BF"/>
          <w:sz w:val="20"/>
          <w:szCs w:val="20"/>
        </w:rPr>
        <w:t xml:space="preserve">Administratorem danych osobowych </w:t>
      </w:r>
      <w:r w:rsidR="00DA3B41" w:rsidRPr="003B1AD9">
        <w:rPr>
          <w:rFonts w:cstheme="minorHAnsi"/>
          <w:b/>
          <w:color w:val="2F5496" w:themeColor="accent1" w:themeShade="BF"/>
          <w:sz w:val="20"/>
          <w:szCs w:val="20"/>
        </w:rPr>
        <w:t>jest</w:t>
      </w:r>
      <w:r w:rsidR="00FA6B35" w:rsidRPr="003B1AD9">
        <w:rPr>
          <w:rFonts w:cstheme="minorHAnsi"/>
          <w:b/>
          <w:color w:val="2F5496" w:themeColor="accent1" w:themeShade="BF"/>
          <w:sz w:val="20"/>
          <w:szCs w:val="20"/>
        </w:rPr>
        <w:t>:</w:t>
      </w:r>
    </w:p>
    <w:p w14:paraId="290B716A" w14:textId="7B8B6404" w:rsidR="00B17CA0" w:rsidRPr="003B1AD9" w:rsidRDefault="00D93357" w:rsidP="00DA3B4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Wójt</w:t>
      </w:r>
      <w:r w:rsidR="00225A90" w:rsidRPr="003B1AD9">
        <w:rPr>
          <w:rFonts w:eastAsia="Calibri" w:cstheme="minorHAnsi"/>
          <w:sz w:val="20"/>
          <w:szCs w:val="20"/>
        </w:rPr>
        <w:t xml:space="preserve"> Gminy Kołbaskowo</w:t>
      </w:r>
      <w:r w:rsidR="00DA3B41" w:rsidRPr="003B1AD9">
        <w:rPr>
          <w:rFonts w:eastAsia="Calibri" w:cstheme="minorHAnsi"/>
          <w:sz w:val="20"/>
          <w:szCs w:val="20"/>
        </w:rPr>
        <w:t xml:space="preserve"> </w:t>
      </w:r>
      <w:r w:rsidR="00DA3B41" w:rsidRPr="003B1AD9">
        <w:rPr>
          <w:rFonts w:eastAsia="Calibri" w:cstheme="minorHAnsi"/>
          <w:sz w:val="20"/>
          <w:szCs w:val="20"/>
          <w:shd w:val="clear" w:color="auto" w:fill="FFFFFF"/>
        </w:rPr>
        <w:t>z siedzibą:</w:t>
      </w:r>
      <w:r w:rsidR="00225A90" w:rsidRPr="003B1AD9">
        <w:rPr>
          <w:rFonts w:eastAsia="Calibri" w:cstheme="minorHAnsi"/>
          <w:sz w:val="20"/>
          <w:szCs w:val="20"/>
          <w:shd w:val="clear" w:color="auto" w:fill="FFFFFF"/>
        </w:rPr>
        <w:t xml:space="preserve"> Kołbaskowo 106, </w:t>
      </w:r>
      <w:r w:rsidR="00CF124B" w:rsidRPr="003B1AD9">
        <w:rPr>
          <w:rFonts w:eastAsia="Calibri" w:cstheme="minorHAnsi"/>
          <w:sz w:val="20"/>
          <w:szCs w:val="20"/>
          <w:shd w:val="clear" w:color="auto" w:fill="FFFFFF"/>
        </w:rPr>
        <w:t>72-</w:t>
      </w:r>
      <w:r w:rsidR="00225A90" w:rsidRPr="003B1AD9">
        <w:rPr>
          <w:rFonts w:eastAsia="Calibri" w:cstheme="minorHAnsi"/>
          <w:sz w:val="20"/>
          <w:szCs w:val="20"/>
          <w:shd w:val="clear" w:color="auto" w:fill="FFFFFF"/>
        </w:rPr>
        <w:t>001</w:t>
      </w:r>
      <w:r w:rsidR="00CF124B" w:rsidRPr="003B1AD9">
        <w:rPr>
          <w:rFonts w:eastAsia="Calibri" w:cstheme="minorHAnsi"/>
          <w:sz w:val="20"/>
          <w:szCs w:val="20"/>
          <w:shd w:val="clear" w:color="auto" w:fill="FFFFFF"/>
        </w:rPr>
        <w:t xml:space="preserve"> </w:t>
      </w:r>
      <w:r w:rsidR="00225A90" w:rsidRPr="003B1AD9">
        <w:rPr>
          <w:rFonts w:eastAsia="Calibri" w:cstheme="minorHAnsi"/>
          <w:sz w:val="20"/>
          <w:szCs w:val="20"/>
          <w:shd w:val="clear" w:color="auto" w:fill="FFFFFF"/>
        </w:rPr>
        <w:t>Kołbaskowo</w:t>
      </w:r>
      <w:r w:rsidR="00CF124B" w:rsidRPr="003B1AD9">
        <w:rPr>
          <w:rFonts w:eastAsia="Calibri" w:cstheme="minorHAnsi"/>
          <w:sz w:val="20"/>
          <w:szCs w:val="20"/>
          <w:shd w:val="clear" w:color="auto" w:fill="FFFFFF"/>
        </w:rPr>
        <w:t>. Z</w:t>
      </w:r>
      <w:r w:rsidR="00DA3B41" w:rsidRPr="003B1AD9">
        <w:rPr>
          <w:rFonts w:eastAsia="Calibri" w:cstheme="minorHAnsi"/>
          <w:sz w:val="20"/>
          <w:szCs w:val="20"/>
        </w:rPr>
        <w:t xml:space="preserve"> administratorem danych można się skontaktować poprzez adres e-mail: </w:t>
      </w:r>
      <w:hyperlink r:id="rId8" w:history="1">
        <w:r w:rsidRPr="00A52B0D">
          <w:rPr>
            <w:rStyle w:val="Hipercze"/>
            <w:rFonts w:eastAsia="Calibri" w:cstheme="minorHAnsi"/>
            <w:sz w:val="20"/>
            <w:szCs w:val="20"/>
          </w:rPr>
          <w:t>biuro@kolbaskowo.pl</w:t>
        </w:r>
      </w:hyperlink>
      <w:r w:rsidR="00225A90" w:rsidRPr="003B1AD9">
        <w:rPr>
          <w:rFonts w:eastAsia="Calibri" w:cstheme="minorHAnsi"/>
          <w:sz w:val="20"/>
          <w:szCs w:val="20"/>
        </w:rPr>
        <w:t xml:space="preserve"> </w:t>
      </w:r>
      <w:r w:rsidR="00CF124B" w:rsidRPr="003B1AD9">
        <w:rPr>
          <w:rFonts w:eastAsia="Calibri" w:cstheme="minorHAnsi"/>
          <w:sz w:val="20"/>
          <w:szCs w:val="20"/>
        </w:rPr>
        <w:t>lub t</w:t>
      </w:r>
      <w:r w:rsidR="00DA3B41" w:rsidRPr="003B1AD9">
        <w:rPr>
          <w:rFonts w:eastAsia="Calibri" w:cstheme="minorHAnsi"/>
          <w:sz w:val="20"/>
          <w:szCs w:val="20"/>
        </w:rPr>
        <w:t>e</w:t>
      </w:r>
      <w:r w:rsidR="00CF124B" w:rsidRPr="003B1AD9">
        <w:rPr>
          <w:rFonts w:eastAsia="Calibri" w:cstheme="minorHAnsi"/>
          <w:sz w:val="20"/>
          <w:szCs w:val="20"/>
        </w:rPr>
        <w:t>le</w:t>
      </w:r>
      <w:r w:rsidR="00DA3B41" w:rsidRPr="003B1AD9">
        <w:rPr>
          <w:rFonts w:eastAsia="Calibri" w:cstheme="minorHAnsi"/>
          <w:sz w:val="20"/>
          <w:szCs w:val="20"/>
        </w:rPr>
        <w:t>fonicznie pod numerem 91</w:t>
      </w:r>
      <w:r>
        <w:rPr>
          <w:rFonts w:eastAsia="Calibri" w:cstheme="minorHAnsi"/>
          <w:sz w:val="20"/>
          <w:szCs w:val="20"/>
        </w:rPr>
        <w:t xml:space="preserve"> 311 95 10 </w:t>
      </w:r>
      <w:r w:rsidR="00DA3B41" w:rsidRPr="003B1AD9">
        <w:rPr>
          <w:rFonts w:eastAsia="Calibri" w:cstheme="minorHAnsi"/>
          <w:sz w:val="20"/>
          <w:szCs w:val="20"/>
        </w:rPr>
        <w:t>lub pisemnie na adres siedziby administratora</w:t>
      </w:r>
      <w:r w:rsidR="00DA3B41" w:rsidRPr="003B1AD9">
        <w:rPr>
          <w:rFonts w:cstheme="minorHAnsi"/>
          <w:sz w:val="20"/>
          <w:szCs w:val="20"/>
        </w:rPr>
        <w:t>.</w:t>
      </w:r>
    </w:p>
    <w:p w14:paraId="370AC2D4" w14:textId="77777777" w:rsidR="00B17CA0" w:rsidRPr="003B1AD9" w:rsidRDefault="00B17CA0" w:rsidP="00B17CA0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B1AD9">
        <w:rPr>
          <w:rFonts w:cstheme="minorHAnsi"/>
          <w:b/>
          <w:color w:val="2F5496" w:themeColor="accent1" w:themeShade="BF"/>
          <w:sz w:val="20"/>
          <w:szCs w:val="20"/>
        </w:rPr>
        <w:t>Inspektor ochrony danych.</w:t>
      </w:r>
    </w:p>
    <w:p w14:paraId="32E11842" w14:textId="1808AEA7" w:rsidR="00DA3B41" w:rsidRPr="003B1AD9" w:rsidRDefault="00DA3B41" w:rsidP="003C18AE">
      <w:pPr>
        <w:spacing w:after="0" w:line="264" w:lineRule="auto"/>
        <w:jc w:val="both"/>
        <w:rPr>
          <w:rFonts w:eastAsia="Calibri" w:cstheme="minorHAnsi"/>
          <w:sz w:val="20"/>
          <w:szCs w:val="20"/>
        </w:rPr>
      </w:pPr>
      <w:r w:rsidRPr="003B1AD9">
        <w:rPr>
          <w:rFonts w:eastAsia="Calibri" w:cstheme="minorHAnsi"/>
          <w:sz w:val="20"/>
          <w:szCs w:val="20"/>
        </w:rPr>
        <w:t>Administrator wyznaczył inspektora ochrony danych osobowych, z którym moż</w:t>
      </w:r>
      <w:r w:rsidR="00D93357">
        <w:rPr>
          <w:rFonts w:eastAsia="Calibri" w:cstheme="minorHAnsi"/>
          <w:sz w:val="20"/>
          <w:szCs w:val="20"/>
        </w:rPr>
        <w:t>na</w:t>
      </w:r>
      <w:r w:rsidRPr="003B1AD9">
        <w:rPr>
          <w:rFonts w:eastAsia="Calibri" w:cstheme="minorHAnsi"/>
          <w:sz w:val="20"/>
          <w:szCs w:val="20"/>
        </w:rPr>
        <w:t xml:space="preserve"> się skontaktować poprzez email</w:t>
      </w:r>
      <w:r w:rsidR="00FA6B35" w:rsidRPr="003B1AD9">
        <w:rPr>
          <w:rFonts w:eastAsia="Calibri" w:cstheme="minorHAnsi"/>
          <w:sz w:val="20"/>
          <w:szCs w:val="20"/>
        </w:rPr>
        <w:t>:</w:t>
      </w:r>
      <w:r w:rsidR="00225A90" w:rsidRPr="003B1AD9">
        <w:rPr>
          <w:rFonts w:eastAsia="Calibri" w:cstheme="minorHAnsi"/>
          <w:sz w:val="20"/>
          <w:szCs w:val="20"/>
        </w:rPr>
        <w:t xml:space="preserve"> </w:t>
      </w:r>
      <w:hyperlink r:id="rId9" w:history="1">
        <w:r w:rsidR="00225A90" w:rsidRPr="003B1AD9">
          <w:rPr>
            <w:rStyle w:val="Hipercze"/>
            <w:rFonts w:eastAsia="Calibri" w:cstheme="minorHAnsi"/>
            <w:sz w:val="20"/>
            <w:szCs w:val="20"/>
            <w:u w:val="none"/>
          </w:rPr>
          <w:t>iodo_kolbaskowo@wp.pl</w:t>
        </w:r>
      </w:hyperlink>
      <w:r w:rsidR="00225A90" w:rsidRPr="003B1AD9">
        <w:rPr>
          <w:rFonts w:eastAsia="Calibri" w:cstheme="minorHAnsi"/>
          <w:sz w:val="20"/>
          <w:szCs w:val="20"/>
        </w:rPr>
        <w:t xml:space="preserve"> </w:t>
      </w:r>
      <w:r w:rsidRPr="003B1AD9">
        <w:rPr>
          <w:rFonts w:eastAsia="Calibri" w:cstheme="minorHAnsi"/>
          <w:sz w:val="20"/>
          <w:szCs w:val="20"/>
        </w:rPr>
        <w:t>lub pisemnie na adres siedziby administratora. Z inspektorem ochrony danych można się kontaktować, w sprawach dotyczących przetwarzania danych osobowych oraz korzystania z praw związanych z przetwarzaniem danych.</w:t>
      </w:r>
    </w:p>
    <w:p w14:paraId="006C5C45" w14:textId="77777777" w:rsidR="00B17CA0" w:rsidRPr="003B1AD9" w:rsidRDefault="00B17CA0" w:rsidP="00B17CA0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B1AD9">
        <w:rPr>
          <w:rFonts w:cstheme="minorHAnsi"/>
          <w:b/>
          <w:color w:val="2F5496" w:themeColor="accent1" w:themeShade="BF"/>
          <w:sz w:val="20"/>
          <w:szCs w:val="20"/>
        </w:rPr>
        <w:t>Cele i podstawy przetwarzania.</w:t>
      </w:r>
    </w:p>
    <w:p w14:paraId="581C70B2" w14:textId="09DC30A9" w:rsidR="00B17CA0" w:rsidRPr="003B1AD9" w:rsidRDefault="00B03DCD" w:rsidP="00B17CA0">
      <w:pPr>
        <w:spacing w:after="0"/>
        <w:jc w:val="both"/>
        <w:rPr>
          <w:rFonts w:cstheme="minorHAnsi"/>
          <w:sz w:val="20"/>
          <w:szCs w:val="20"/>
        </w:rPr>
      </w:pPr>
      <w:r w:rsidRPr="003B1AD9">
        <w:rPr>
          <w:rFonts w:cstheme="minorHAnsi"/>
          <w:sz w:val="20"/>
          <w:szCs w:val="20"/>
        </w:rPr>
        <w:t>Podane przez Pa</w:t>
      </w:r>
      <w:r w:rsidR="00FA6B35" w:rsidRPr="003B1AD9">
        <w:rPr>
          <w:rFonts w:cstheme="minorHAnsi"/>
          <w:sz w:val="20"/>
          <w:szCs w:val="20"/>
        </w:rPr>
        <w:t>nią/Pana</w:t>
      </w:r>
      <w:r w:rsidR="00D93357">
        <w:rPr>
          <w:rFonts w:cstheme="minorHAnsi"/>
          <w:sz w:val="20"/>
          <w:szCs w:val="20"/>
          <w:vertAlign w:val="superscript"/>
        </w:rPr>
        <w:t xml:space="preserve"> </w:t>
      </w:r>
      <w:r w:rsidRPr="003B1AD9">
        <w:rPr>
          <w:rFonts w:cstheme="minorHAnsi"/>
          <w:sz w:val="20"/>
          <w:szCs w:val="20"/>
        </w:rPr>
        <w:t xml:space="preserve">dane osobowe będą przetwarzane </w:t>
      </w:r>
      <w:r w:rsidR="00FA6B35" w:rsidRPr="003B1AD9">
        <w:rPr>
          <w:rFonts w:cstheme="minorHAnsi"/>
          <w:sz w:val="20"/>
          <w:szCs w:val="20"/>
        </w:rPr>
        <w:t>w celu</w:t>
      </w:r>
      <w:r w:rsidR="004402F1" w:rsidRPr="003B1AD9">
        <w:rPr>
          <w:rFonts w:cstheme="minorHAnsi"/>
          <w:sz w:val="20"/>
          <w:szCs w:val="20"/>
        </w:rPr>
        <w:t xml:space="preserve"> rozpatrzenia skargi dotyczącej zadań lub działalności wójta</w:t>
      </w:r>
      <w:r w:rsidR="00EA1AAD" w:rsidRPr="003B1AD9">
        <w:rPr>
          <w:rFonts w:cstheme="minorHAnsi"/>
          <w:sz w:val="20"/>
          <w:szCs w:val="20"/>
        </w:rPr>
        <w:t>, bądź gminnej jednostki organizacyjnej</w:t>
      </w:r>
      <w:r w:rsidR="006C4B3C" w:rsidRPr="003B1AD9">
        <w:rPr>
          <w:rFonts w:cstheme="minorHAnsi"/>
          <w:sz w:val="20"/>
          <w:szCs w:val="20"/>
        </w:rPr>
        <w:t xml:space="preserve"> ma podstawie przepisów ustawy z dnia 14 czerwca 1960 r. Kodeks postępowania administracyjnego  oraz </w:t>
      </w:r>
      <w:r w:rsidR="00367465" w:rsidRPr="003B1AD9">
        <w:rPr>
          <w:rFonts w:cstheme="minorHAnsi"/>
          <w:sz w:val="20"/>
          <w:szCs w:val="20"/>
        </w:rPr>
        <w:t>r</w:t>
      </w:r>
      <w:r w:rsidR="006C4B3C" w:rsidRPr="003B1AD9">
        <w:rPr>
          <w:rFonts w:cstheme="minorHAnsi"/>
          <w:sz w:val="20"/>
          <w:szCs w:val="20"/>
        </w:rPr>
        <w:t>ozporządzenia Rady Ministrów z dnia 8 stycznia 2002 r. w sprawie organizacji przyjmowania</w:t>
      </w:r>
      <w:r w:rsidR="00367465" w:rsidRPr="003B1AD9">
        <w:rPr>
          <w:rFonts w:cstheme="minorHAnsi"/>
          <w:sz w:val="20"/>
          <w:szCs w:val="20"/>
        </w:rPr>
        <w:t xml:space="preserve"> i</w:t>
      </w:r>
      <w:r w:rsidR="006C4B3C" w:rsidRPr="003B1AD9">
        <w:rPr>
          <w:rFonts w:cstheme="minorHAnsi"/>
          <w:sz w:val="20"/>
          <w:szCs w:val="20"/>
        </w:rPr>
        <w:t xml:space="preserve"> rozpatrywania skarg</w:t>
      </w:r>
      <w:r w:rsidR="00367465" w:rsidRPr="003B1AD9">
        <w:rPr>
          <w:rFonts w:cstheme="minorHAnsi"/>
          <w:sz w:val="20"/>
          <w:szCs w:val="20"/>
        </w:rPr>
        <w:t xml:space="preserve"> i wniosków.</w:t>
      </w:r>
    </w:p>
    <w:p w14:paraId="561C4E41" w14:textId="77777777" w:rsidR="00FA6B35" w:rsidRPr="003B1AD9" w:rsidRDefault="00797D29" w:rsidP="003C18AE">
      <w:pPr>
        <w:spacing w:after="0"/>
        <w:jc w:val="both"/>
        <w:rPr>
          <w:rFonts w:cstheme="minorHAnsi"/>
          <w:sz w:val="20"/>
          <w:szCs w:val="20"/>
        </w:rPr>
      </w:pPr>
      <w:r w:rsidRPr="003B1AD9">
        <w:rPr>
          <w:rFonts w:cstheme="minorHAnsi"/>
          <w:sz w:val="20"/>
          <w:szCs w:val="20"/>
        </w:rPr>
        <w:t>Pani/Pana dane są przetwarzane na podstawie</w:t>
      </w:r>
      <w:r w:rsidR="004402F1" w:rsidRPr="003B1AD9">
        <w:rPr>
          <w:rFonts w:cstheme="minorHAnsi"/>
          <w:sz w:val="20"/>
          <w:szCs w:val="20"/>
        </w:rPr>
        <w:t xml:space="preserve"> art. 6 ust. 1 lit. c)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zwanego dalej RODO informuję w związku z art. 18 b ust. 1 ustawy z dnia 8 marca 1990 r. o samorządzie gminnym.</w:t>
      </w:r>
      <w:r w:rsidR="00FA6B35" w:rsidRPr="003B1AD9">
        <w:rPr>
          <w:rFonts w:cstheme="minorHAnsi"/>
          <w:sz w:val="20"/>
          <w:szCs w:val="20"/>
        </w:rPr>
        <w:t xml:space="preserve"> </w:t>
      </w:r>
      <w:r w:rsidRPr="003B1AD9">
        <w:rPr>
          <w:rFonts w:cstheme="minorHAnsi"/>
          <w:sz w:val="20"/>
          <w:szCs w:val="20"/>
        </w:rPr>
        <w:t xml:space="preserve"> </w:t>
      </w:r>
    </w:p>
    <w:p w14:paraId="16F30701" w14:textId="77777777" w:rsidR="00B17CA0" w:rsidRPr="003B1AD9" w:rsidRDefault="00B17CA0" w:rsidP="00B17CA0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B1AD9">
        <w:rPr>
          <w:rFonts w:cstheme="minorHAnsi"/>
          <w:b/>
          <w:color w:val="2F5496" w:themeColor="accent1" w:themeShade="BF"/>
          <w:sz w:val="20"/>
          <w:szCs w:val="20"/>
        </w:rPr>
        <w:t>Odbiorcy danych osobowych.</w:t>
      </w:r>
    </w:p>
    <w:p w14:paraId="046080B7" w14:textId="7CEEE82A" w:rsidR="00B17CA0" w:rsidRPr="003B1AD9" w:rsidRDefault="00B17CA0" w:rsidP="003C18AE">
      <w:pPr>
        <w:spacing w:after="0"/>
        <w:jc w:val="both"/>
        <w:rPr>
          <w:rFonts w:cstheme="minorHAnsi"/>
          <w:sz w:val="20"/>
          <w:szCs w:val="20"/>
        </w:rPr>
      </w:pPr>
      <w:r w:rsidRPr="003B1AD9">
        <w:rPr>
          <w:rFonts w:cstheme="minorHAnsi"/>
          <w:sz w:val="20"/>
          <w:szCs w:val="20"/>
        </w:rPr>
        <w:t>Odbiorcami Pa</w:t>
      </w:r>
      <w:r w:rsidR="00FA6B35" w:rsidRPr="003B1AD9">
        <w:rPr>
          <w:rFonts w:cstheme="minorHAnsi"/>
          <w:sz w:val="20"/>
          <w:szCs w:val="20"/>
        </w:rPr>
        <w:t>ni/Pana</w:t>
      </w:r>
      <w:r w:rsidR="00D93357">
        <w:rPr>
          <w:rFonts w:cstheme="minorHAnsi"/>
          <w:sz w:val="20"/>
          <w:szCs w:val="20"/>
          <w:vertAlign w:val="superscript"/>
        </w:rPr>
        <w:t xml:space="preserve"> </w:t>
      </w:r>
      <w:r w:rsidRPr="003B1AD9">
        <w:rPr>
          <w:rFonts w:cstheme="minorHAnsi"/>
          <w:sz w:val="20"/>
          <w:szCs w:val="20"/>
        </w:rPr>
        <w:t>danych osobowych będą</w:t>
      </w:r>
      <w:r w:rsidR="00FA6B35" w:rsidRPr="003B1AD9">
        <w:rPr>
          <w:rFonts w:cstheme="minorHAnsi"/>
          <w:sz w:val="20"/>
          <w:szCs w:val="20"/>
        </w:rPr>
        <w:t>:</w:t>
      </w:r>
      <w:r w:rsidR="003409E1" w:rsidRPr="003B1AD9">
        <w:rPr>
          <w:rFonts w:cstheme="minorHAnsi"/>
          <w:sz w:val="20"/>
          <w:szCs w:val="20"/>
        </w:rPr>
        <w:t xml:space="preserve"> </w:t>
      </w:r>
      <w:r w:rsidR="004402F1" w:rsidRPr="003B1AD9">
        <w:rPr>
          <w:rFonts w:cstheme="minorHAnsi"/>
          <w:sz w:val="20"/>
          <w:szCs w:val="20"/>
        </w:rPr>
        <w:t xml:space="preserve">Urząd Gminy Kołbaskowo, kancelaria prawna świadcząca usługę obsługi prawnej Urzędu Gminy Kołbaskowo, </w:t>
      </w:r>
      <w:r w:rsidR="003C18AE" w:rsidRPr="003B1AD9">
        <w:rPr>
          <w:rFonts w:cstheme="minorHAnsi"/>
          <w:sz w:val="20"/>
          <w:szCs w:val="20"/>
        </w:rPr>
        <w:t>podmiot świadczący usługę nadzoru nad systemami informatycznymi Urzędu Gminy Kołbaskowo</w:t>
      </w:r>
      <w:r w:rsidR="004402F1" w:rsidRPr="003B1AD9">
        <w:rPr>
          <w:rFonts w:cstheme="minorHAnsi"/>
          <w:sz w:val="20"/>
          <w:szCs w:val="20"/>
        </w:rPr>
        <w:t xml:space="preserve"> o</w:t>
      </w:r>
      <w:r w:rsidR="00FA6B35" w:rsidRPr="003B1AD9">
        <w:rPr>
          <w:rFonts w:cstheme="minorHAnsi"/>
          <w:sz w:val="20"/>
          <w:szCs w:val="20"/>
        </w:rPr>
        <w:t xml:space="preserve">raz </w:t>
      </w:r>
      <w:r w:rsidR="00B03DCD" w:rsidRPr="003B1AD9">
        <w:rPr>
          <w:rFonts w:cstheme="minorHAnsi"/>
          <w:sz w:val="20"/>
          <w:szCs w:val="20"/>
        </w:rPr>
        <w:t>jednostki</w:t>
      </w:r>
      <w:r w:rsidR="000625A1" w:rsidRPr="003B1AD9">
        <w:rPr>
          <w:rFonts w:cstheme="minorHAnsi"/>
          <w:sz w:val="20"/>
          <w:szCs w:val="20"/>
        </w:rPr>
        <w:t xml:space="preserve"> administracji publicznej</w:t>
      </w:r>
      <w:r w:rsidR="00B03DCD" w:rsidRPr="003B1AD9">
        <w:rPr>
          <w:rFonts w:cstheme="minorHAnsi"/>
          <w:sz w:val="20"/>
          <w:szCs w:val="20"/>
        </w:rPr>
        <w:t xml:space="preserve"> </w:t>
      </w:r>
      <w:r w:rsidR="000625A1" w:rsidRPr="003B1AD9">
        <w:rPr>
          <w:rFonts w:cstheme="minorHAnsi"/>
          <w:sz w:val="20"/>
          <w:szCs w:val="20"/>
        </w:rPr>
        <w:t xml:space="preserve">uprawnione do sprawowania kontroli i nadzoru nad prawidłowością </w:t>
      </w:r>
      <w:r w:rsidR="006E2087" w:rsidRPr="003B1AD9">
        <w:rPr>
          <w:rFonts w:cstheme="minorHAnsi"/>
          <w:sz w:val="20"/>
          <w:szCs w:val="20"/>
        </w:rPr>
        <w:t xml:space="preserve">funkcjonowania </w:t>
      </w:r>
      <w:r w:rsidR="004402F1" w:rsidRPr="003B1AD9">
        <w:rPr>
          <w:rFonts w:cstheme="minorHAnsi"/>
          <w:sz w:val="20"/>
          <w:szCs w:val="20"/>
        </w:rPr>
        <w:t xml:space="preserve">Rady Gminy Kołbaskowo oraz </w:t>
      </w:r>
      <w:r w:rsidR="00225A90" w:rsidRPr="003B1AD9">
        <w:rPr>
          <w:rFonts w:cstheme="minorHAnsi"/>
          <w:sz w:val="20"/>
          <w:szCs w:val="20"/>
        </w:rPr>
        <w:t>Urzędu Gminy w Kołbaskowie</w:t>
      </w:r>
      <w:r w:rsidR="00FA6B35" w:rsidRPr="003B1AD9">
        <w:rPr>
          <w:rFonts w:cstheme="minorHAnsi"/>
          <w:sz w:val="20"/>
          <w:szCs w:val="20"/>
        </w:rPr>
        <w:t xml:space="preserve"> lub</w:t>
      </w:r>
      <w:r w:rsidR="000625A1" w:rsidRPr="003B1AD9">
        <w:rPr>
          <w:rFonts w:cstheme="minorHAnsi"/>
          <w:sz w:val="20"/>
          <w:szCs w:val="20"/>
        </w:rPr>
        <w:t xml:space="preserve"> mogące potwierdzić prawdziwość podanych</w:t>
      </w:r>
      <w:r w:rsidR="006E2087" w:rsidRPr="003B1AD9">
        <w:rPr>
          <w:rFonts w:cstheme="minorHAnsi"/>
          <w:sz w:val="20"/>
          <w:szCs w:val="20"/>
        </w:rPr>
        <w:t xml:space="preserve"> przez Panią/Pan</w:t>
      </w:r>
      <w:r w:rsidR="00D93357">
        <w:rPr>
          <w:rFonts w:cstheme="minorHAnsi"/>
          <w:sz w:val="20"/>
          <w:szCs w:val="20"/>
        </w:rPr>
        <w:t>a</w:t>
      </w:r>
      <w:r w:rsidR="006E2087" w:rsidRPr="003B1AD9">
        <w:rPr>
          <w:rFonts w:cstheme="minorHAnsi"/>
          <w:sz w:val="20"/>
          <w:szCs w:val="20"/>
        </w:rPr>
        <w:t xml:space="preserve"> </w:t>
      </w:r>
      <w:r w:rsidR="000625A1" w:rsidRPr="003B1AD9">
        <w:rPr>
          <w:rFonts w:cstheme="minorHAnsi"/>
          <w:sz w:val="20"/>
          <w:szCs w:val="20"/>
        </w:rPr>
        <w:t xml:space="preserve">informacji.  </w:t>
      </w:r>
    </w:p>
    <w:p w14:paraId="0536ADAC" w14:textId="77777777" w:rsidR="00B17CA0" w:rsidRPr="003B1AD9" w:rsidRDefault="00B17CA0" w:rsidP="00B17CA0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B1AD9">
        <w:rPr>
          <w:rFonts w:cstheme="minorHAnsi"/>
          <w:b/>
          <w:color w:val="2F5496" w:themeColor="accent1" w:themeShade="BF"/>
          <w:sz w:val="20"/>
          <w:szCs w:val="20"/>
        </w:rPr>
        <w:t>Okres przechowywania danych.</w:t>
      </w:r>
    </w:p>
    <w:p w14:paraId="1DB15403" w14:textId="22DAA521" w:rsidR="006E2087" w:rsidRPr="003B1AD9" w:rsidRDefault="003409E1" w:rsidP="006E2087">
      <w:pPr>
        <w:contextualSpacing/>
        <w:jc w:val="both"/>
        <w:rPr>
          <w:rFonts w:eastAsia="Calibri" w:cstheme="minorHAnsi"/>
          <w:sz w:val="20"/>
          <w:szCs w:val="20"/>
        </w:rPr>
      </w:pPr>
      <w:r w:rsidRPr="003B1AD9">
        <w:rPr>
          <w:rFonts w:cstheme="minorHAnsi"/>
          <w:sz w:val="20"/>
          <w:szCs w:val="20"/>
        </w:rPr>
        <w:t>Pani/Pana</w:t>
      </w:r>
      <w:r w:rsidR="00D93357">
        <w:rPr>
          <w:rFonts w:cstheme="minorHAnsi"/>
          <w:sz w:val="20"/>
          <w:szCs w:val="20"/>
          <w:vertAlign w:val="superscript"/>
        </w:rPr>
        <w:t xml:space="preserve"> </w:t>
      </w:r>
      <w:r w:rsidRPr="003B1AD9">
        <w:rPr>
          <w:rFonts w:cstheme="minorHAnsi"/>
          <w:sz w:val="20"/>
          <w:szCs w:val="20"/>
        </w:rPr>
        <w:t>d</w:t>
      </w:r>
      <w:r w:rsidR="000625A1" w:rsidRPr="003B1AD9">
        <w:rPr>
          <w:rFonts w:cstheme="minorHAnsi"/>
          <w:sz w:val="20"/>
          <w:szCs w:val="20"/>
        </w:rPr>
        <w:t xml:space="preserve">ane będą </w:t>
      </w:r>
      <w:r w:rsidR="00191D9A" w:rsidRPr="003B1AD9">
        <w:rPr>
          <w:rFonts w:cstheme="minorHAnsi"/>
          <w:sz w:val="20"/>
          <w:szCs w:val="20"/>
        </w:rPr>
        <w:t xml:space="preserve">przechowywane przez czas realizacji sprawy, a następnie archiwizowane zgodnie z </w:t>
      </w:r>
      <w:r w:rsidR="006C4B3C" w:rsidRPr="003B1AD9">
        <w:rPr>
          <w:rFonts w:cstheme="minorHAnsi"/>
          <w:sz w:val="20"/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zakładowych.</w:t>
      </w:r>
    </w:p>
    <w:p w14:paraId="36F0B73B" w14:textId="77777777" w:rsidR="00117A5F" w:rsidRPr="003B1AD9" w:rsidRDefault="00117A5F" w:rsidP="00117A5F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B1AD9">
        <w:rPr>
          <w:rFonts w:cstheme="minorHAnsi"/>
          <w:b/>
          <w:color w:val="2F5496" w:themeColor="accent1" w:themeShade="BF"/>
          <w:sz w:val="20"/>
          <w:szCs w:val="20"/>
        </w:rPr>
        <w:t>Sposób przetwarzania danych osobowych</w:t>
      </w:r>
    </w:p>
    <w:p w14:paraId="4BB2187E" w14:textId="787506A6" w:rsidR="00117A5F" w:rsidRPr="003B1AD9" w:rsidRDefault="00117A5F" w:rsidP="00117A5F">
      <w:pPr>
        <w:spacing w:after="0"/>
        <w:jc w:val="both"/>
        <w:rPr>
          <w:rFonts w:cstheme="minorHAnsi"/>
          <w:color w:val="2F5496" w:themeColor="accent1" w:themeShade="BF"/>
          <w:sz w:val="20"/>
          <w:szCs w:val="20"/>
        </w:rPr>
      </w:pPr>
      <w:r w:rsidRPr="003B1AD9">
        <w:rPr>
          <w:rFonts w:cstheme="minorHAnsi"/>
          <w:sz w:val="20"/>
          <w:szCs w:val="20"/>
        </w:rPr>
        <w:t>Pani/Pana</w:t>
      </w:r>
      <w:r w:rsidR="00D93357">
        <w:rPr>
          <w:rFonts w:cstheme="minorHAnsi"/>
          <w:sz w:val="20"/>
          <w:szCs w:val="20"/>
          <w:vertAlign w:val="superscript"/>
        </w:rPr>
        <w:t xml:space="preserve"> </w:t>
      </w:r>
      <w:r w:rsidRPr="003B1AD9">
        <w:rPr>
          <w:rFonts w:cstheme="minorHAnsi"/>
          <w:sz w:val="20"/>
          <w:szCs w:val="20"/>
        </w:rPr>
        <w:t>dane nie będą przetwarzane w sposób zautomatyzowany oraz nie zostaną poddane profilowaniu</w:t>
      </w:r>
      <w:r w:rsidR="003C18AE" w:rsidRPr="003B1AD9">
        <w:rPr>
          <w:rFonts w:cstheme="minorHAnsi"/>
          <w:sz w:val="20"/>
          <w:szCs w:val="20"/>
        </w:rPr>
        <w:t xml:space="preserve"> i nie będą przekazywane poza Europejski Obszar Gospodarczy</w:t>
      </w:r>
      <w:r w:rsidRPr="003B1AD9">
        <w:rPr>
          <w:rFonts w:cstheme="minorHAnsi"/>
          <w:sz w:val="20"/>
          <w:szCs w:val="20"/>
        </w:rPr>
        <w:t xml:space="preserve">. </w:t>
      </w:r>
    </w:p>
    <w:p w14:paraId="0A626D3F" w14:textId="77777777" w:rsidR="00B17CA0" w:rsidRPr="003B1AD9" w:rsidRDefault="00B17CA0" w:rsidP="00B17CA0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B1AD9">
        <w:rPr>
          <w:rFonts w:cstheme="minorHAnsi"/>
          <w:b/>
          <w:color w:val="2F5496" w:themeColor="accent1" w:themeShade="BF"/>
          <w:sz w:val="20"/>
          <w:szCs w:val="20"/>
        </w:rPr>
        <w:t>Prawa osób, których dane dotyczą.</w:t>
      </w:r>
    </w:p>
    <w:p w14:paraId="7D05CAB2" w14:textId="3C8D0537" w:rsidR="00B17CA0" w:rsidRPr="003B1AD9" w:rsidRDefault="00B17CA0" w:rsidP="00B17CA0">
      <w:pPr>
        <w:spacing w:after="0"/>
        <w:jc w:val="both"/>
        <w:rPr>
          <w:rFonts w:cstheme="minorHAnsi"/>
          <w:sz w:val="20"/>
          <w:szCs w:val="20"/>
        </w:rPr>
      </w:pPr>
      <w:r w:rsidRPr="003B1AD9">
        <w:rPr>
          <w:rFonts w:cstheme="minorHAnsi"/>
          <w:sz w:val="20"/>
          <w:szCs w:val="20"/>
        </w:rPr>
        <w:t>Zgodnie z RODO przysługuje Pa</w:t>
      </w:r>
      <w:r w:rsidR="003409E1" w:rsidRPr="003B1AD9">
        <w:rPr>
          <w:rFonts w:cstheme="minorHAnsi"/>
          <w:sz w:val="20"/>
          <w:szCs w:val="20"/>
        </w:rPr>
        <w:t>ni/Panu</w:t>
      </w:r>
      <w:r w:rsidRPr="003B1AD9">
        <w:rPr>
          <w:rFonts w:cstheme="minorHAnsi"/>
          <w:sz w:val="20"/>
          <w:szCs w:val="20"/>
        </w:rPr>
        <w:t>:</w:t>
      </w:r>
    </w:p>
    <w:p w14:paraId="623E136F" w14:textId="77777777" w:rsidR="00B17CA0" w:rsidRPr="003B1AD9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3B1AD9">
        <w:rPr>
          <w:rFonts w:cstheme="minorHAnsi"/>
          <w:sz w:val="20"/>
          <w:szCs w:val="20"/>
        </w:rPr>
        <w:t>prawo dostępu do swoich danych oraz otrzymania ich kopi</w:t>
      </w:r>
      <w:r w:rsidR="000625A1" w:rsidRPr="003B1AD9">
        <w:rPr>
          <w:rFonts w:cstheme="minorHAnsi"/>
          <w:sz w:val="20"/>
          <w:szCs w:val="20"/>
        </w:rPr>
        <w:t>,</w:t>
      </w:r>
    </w:p>
    <w:p w14:paraId="027C846F" w14:textId="77777777" w:rsidR="00B17CA0" w:rsidRPr="003B1AD9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3B1AD9">
        <w:rPr>
          <w:rFonts w:cstheme="minorHAnsi"/>
          <w:sz w:val="20"/>
          <w:szCs w:val="20"/>
        </w:rPr>
        <w:t>prawo do sprostowania (poprawiania) swoich danych</w:t>
      </w:r>
      <w:r w:rsidR="000625A1" w:rsidRPr="003B1AD9">
        <w:rPr>
          <w:rFonts w:cstheme="minorHAnsi"/>
          <w:sz w:val="20"/>
          <w:szCs w:val="20"/>
        </w:rPr>
        <w:t>,</w:t>
      </w:r>
    </w:p>
    <w:p w14:paraId="7DF15A81" w14:textId="77777777" w:rsidR="00B17CA0" w:rsidRPr="003B1AD9" w:rsidRDefault="00B17CA0" w:rsidP="00B17CA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3B1AD9">
        <w:rPr>
          <w:rFonts w:cstheme="minorHAnsi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</w:t>
      </w:r>
      <w:r w:rsidR="000625A1" w:rsidRPr="003B1AD9">
        <w:rPr>
          <w:rFonts w:cstheme="minorHAnsi"/>
          <w:sz w:val="20"/>
          <w:szCs w:val="20"/>
        </w:rPr>
        <w:t>,</w:t>
      </w:r>
    </w:p>
    <w:p w14:paraId="2F2A124F" w14:textId="77777777" w:rsidR="005D337A" w:rsidRPr="003B1AD9" w:rsidRDefault="00B17CA0" w:rsidP="005D337A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3B1AD9">
        <w:rPr>
          <w:rFonts w:cstheme="minorHAnsi"/>
          <w:sz w:val="20"/>
          <w:szCs w:val="20"/>
        </w:rPr>
        <w:t>prawo do ograniczenia przetwarzania danych</w:t>
      </w:r>
      <w:r w:rsidR="000625A1" w:rsidRPr="003B1AD9">
        <w:rPr>
          <w:rFonts w:cstheme="minorHAnsi"/>
          <w:sz w:val="20"/>
          <w:szCs w:val="20"/>
        </w:rPr>
        <w:t>,</w:t>
      </w:r>
    </w:p>
    <w:p w14:paraId="7C0D2C73" w14:textId="5910F449" w:rsidR="00B17CA0" w:rsidRPr="003B1AD9" w:rsidRDefault="00B17CA0" w:rsidP="003C18A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3B1AD9">
        <w:rPr>
          <w:rFonts w:cstheme="minorHAnsi"/>
          <w:sz w:val="20"/>
          <w:szCs w:val="20"/>
        </w:rPr>
        <w:t xml:space="preserve">prawo do wniesienia skargi do Prezesa UODO na adres Prezesa Urzędu Ochrony Danych Osobowych, ul. Stawki 2, </w:t>
      </w:r>
      <w:r w:rsidR="00185526">
        <w:rPr>
          <w:rFonts w:cstheme="minorHAnsi"/>
          <w:sz w:val="20"/>
          <w:szCs w:val="20"/>
        </w:rPr>
        <w:br/>
      </w:r>
      <w:r w:rsidRPr="003B1AD9">
        <w:rPr>
          <w:rFonts w:cstheme="minorHAnsi"/>
          <w:sz w:val="20"/>
          <w:szCs w:val="20"/>
        </w:rPr>
        <w:t>00 - 193 Warszawa</w:t>
      </w:r>
      <w:r w:rsidR="008E2249" w:rsidRPr="003B1AD9">
        <w:rPr>
          <w:rFonts w:cstheme="minorHAnsi"/>
          <w:sz w:val="20"/>
          <w:szCs w:val="20"/>
        </w:rPr>
        <w:t>.</w:t>
      </w:r>
    </w:p>
    <w:p w14:paraId="206F2A1F" w14:textId="77777777" w:rsidR="00B17CA0" w:rsidRPr="003B1AD9" w:rsidRDefault="00B17CA0" w:rsidP="00B17CA0">
      <w:pPr>
        <w:spacing w:after="0"/>
        <w:jc w:val="both"/>
        <w:rPr>
          <w:rFonts w:cstheme="minorHAnsi"/>
          <w:b/>
          <w:color w:val="2F5496" w:themeColor="accent1" w:themeShade="BF"/>
          <w:sz w:val="20"/>
          <w:szCs w:val="20"/>
        </w:rPr>
      </w:pPr>
      <w:r w:rsidRPr="003B1AD9">
        <w:rPr>
          <w:rFonts w:cstheme="minorHAnsi"/>
          <w:b/>
          <w:color w:val="2F5496" w:themeColor="accent1" w:themeShade="BF"/>
          <w:sz w:val="20"/>
          <w:szCs w:val="20"/>
        </w:rPr>
        <w:t xml:space="preserve">Informacja o wymogu podania danych. </w:t>
      </w:r>
    </w:p>
    <w:p w14:paraId="63AFA1EE" w14:textId="77777777" w:rsidR="00117A5F" w:rsidRPr="003B1AD9" w:rsidRDefault="00117A5F" w:rsidP="00117A5F">
      <w:pPr>
        <w:jc w:val="both"/>
        <w:rPr>
          <w:rFonts w:cstheme="minorHAnsi"/>
          <w:sz w:val="20"/>
          <w:szCs w:val="20"/>
        </w:rPr>
      </w:pPr>
      <w:r w:rsidRPr="003B1AD9">
        <w:rPr>
          <w:rFonts w:cstheme="minorHAnsi"/>
          <w:sz w:val="20"/>
          <w:szCs w:val="20"/>
        </w:rPr>
        <w:t>Podanie przez Państwa danych jest wymogiem ustawowym</w:t>
      </w:r>
      <w:r w:rsidR="003C18AE" w:rsidRPr="003B1AD9">
        <w:rPr>
          <w:rFonts w:cstheme="minorHAnsi"/>
          <w:sz w:val="20"/>
          <w:szCs w:val="20"/>
        </w:rPr>
        <w:t xml:space="preserve"> niezbędnym do rozpatrzenia skargi</w:t>
      </w:r>
      <w:r w:rsidRPr="003B1AD9">
        <w:rPr>
          <w:rFonts w:cstheme="minorHAnsi"/>
          <w:sz w:val="20"/>
          <w:szCs w:val="20"/>
        </w:rPr>
        <w:t>.</w:t>
      </w:r>
    </w:p>
    <w:sectPr w:rsidR="00117A5F" w:rsidRPr="003B1AD9" w:rsidSect="00ED0B2F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B25C" w14:textId="77777777" w:rsidR="00886D1A" w:rsidRDefault="00886D1A" w:rsidP="00FA6B35">
      <w:pPr>
        <w:spacing w:after="0" w:line="240" w:lineRule="auto"/>
      </w:pPr>
      <w:r>
        <w:separator/>
      </w:r>
    </w:p>
  </w:endnote>
  <w:endnote w:type="continuationSeparator" w:id="0">
    <w:p w14:paraId="7B7A77AB" w14:textId="77777777" w:rsidR="00886D1A" w:rsidRDefault="00886D1A" w:rsidP="00FA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52D2" w14:textId="718067E2" w:rsidR="005D337A" w:rsidRDefault="005D337A">
    <w:pPr>
      <w:pStyle w:val="Stopka"/>
      <w:jc w:val="center"/>
    </w:pPr>
  </w:p>
  <w:p w14:paraId="5B8C3275" w14:textId="77777777" w:rsidR="009B66AD" w:rsidRDefault="009B6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9186" w14:textId="77777777" w:rsidR="00886D1A" w:rsidRDefault="00886D1A" w:rsidP="00FA6B35">
      <w:pPr>
        <w:spacing w:after="0" w:line="240" w:lineRule="auto"/>
      </w:pPr>
      <w:r>
        <w:separator/>
      </w:r>
    </w:p>
  </w:footnote>
  <w:footnote w:type="continuationSeparator" w:id="0">
    <w:p w14:paraId="4D241A5E" w14:textId="77777777" w:rsidR="00886D1A" w:rsidRDefault="00886D1A" w:rsidP="00FA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2D1B"/>
    <w:multiLevelType w:val="hybridMultilevel"/>
    <w:tmpl w:val="5D84EA92"/>
    <w:lvl w:ilvl="0" w:tplc="A0A21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178"/>
    <w:multiLevelType w:val="hybridMultilevel"/>
    <w:tmpl w:val="B34A9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5349"/>
    <w:multiLevelType w:val="hybridMultilevel"/>
    <w:tmpl w:val="D584C7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A0"/>
    <w:rsid w:val="000625A1"/>
    <w:rsid w:val="00080B36"/>
    <w:rsid w:val="000D7B8E"/>
    <w:rsid w:val="00117A5F"/>
    <w:rsid w:val="00185526"/>
    <w:rsid w:val="00191D9A"/>
    <w:rsid w:val="001C25A8"/>
    <w:rsid w:val="001F0E0E"/>
    <w:rsid w:val="00225A90"/>
    <w:rsid w:val="0026455F"/>
    <w:rsid w:val="003409E1"/>
    <w:rsid w:val="00367465"/>
    <w:rsid w:val="003B1AD9"/>
    <w:rsid w:val="003B6CDD"/>
    <w:rsid w:val="003C18AE"/>
    <w:rsid w:val="004402F1"/>
    <w:rsid w:val="00446964"/>
    <w:rsid w:val="005C6B7F"/>
    <w:rsid w:val="005D337A"/>
    <w:rsid w:val="006C4B3C"/>
    <w:rsid w:val="006C6FED"/>
    <w:rsid w:val="006E2087"/>
    <w:rsid w:val="006F5434"/>
    <w:rsid w:val="00790ACE"/>
    <w:rsid w:val="00797D29"/>
    <w:rsid w:val="00886D1A"/>
    <w:rsid w:val="008E2249"/>
    <w:rsid w:val="009B66AD"/>
    <w:rsid w:val="00B03DCD"/>
    <w:rsid w:val="00B17CA0"/>
    <w:rsid w:val="00C2279E"/>
    <w:rsid w:val="00C51C50"/>
    <w:rsid w:val="00CF124B"/>
    <w:rsid w:val="00D06D17"/>
    <w:rsid w:val="00D93357"/>
    <w:rsid w:val="00DA3B41"/>
    <w:rsid w:val="00DA5DF7"/>
    <w:rsid w:val="00E36F5B"/>
    <w:rsid w:val="00E6342C"/>
    <w:rsid w:val="00E714C9"/>
    <w:rsid w:val="00E84DE6"/>
    <w:rsid w:val="00EA1AAD"/>
    <w:rsid w:val="00ED0B2F"/>
    <w:rsid w:val="00F10815"/>
    <w:rsid w:val="00F66E78"/>
    <w:rsid w:val="00F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409A"/>
  <w15:chartTrackingRefBased/>
  <w15:docId w15:val="{52ECECF3-0D94-4CA4-B060-7D60FC73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CA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17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6F54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4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A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B35"/>
  </w:style>
  <w:style w:type="paragraph" w:styleId="Stopka">
    <w:name w:val="footer"/>
    <w:basedOn w:val="Normalny"/>
    <w:link w:val="Stopka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B35"/>
  </w:style>
  <w:style w:type="character" w:styleId="Wyrnienieintensywne">
    <w:name w:val="Intense Emphasis"/>
    <w:basedOn w:val="Domylnaczcionkaakapitu"/>
    <w:uiPriority w:val="21"/>
    <w:qFormat/>
    <w:rsid w:val="00F66E78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9B66AD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olbas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_kolbaskow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8C6-6957-4401-87AA-60967A56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Rychel</dc:creator>
  <cp:keywords/>
  <dc:description/>
  <cp:lastModifiedBy>Bernatowicz</cp:lastModifiedBy>
  <cp:revision>8</cp:revision>
  <cp:lastPrinted>2019-07-11T10:37:00Z</cp:lastPrinted>
  <dcterms:created xsi:type="dcterms:W3CDTF">2019-06-07T07:13:00Z</dcterms:created>
  <dcterms:modified xsi:type="dcterms:W3CDTF">2021-05-17T11:26:00Z</dcterms:modified>
</cp:coreProperties>
</file>