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NIP…………………………………………….  REGON……………………………..</w:t>
            </w:r>
          </w:p>
          <w:p w14:paraId="7538C99C" w14:textId="503BBE2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Telefon ……………………………………….</w:t>
            </w:r>
            <w:r w:rsidR="008936A0" w:rsidRPr="00395924">
              <w:rPr>
                <w:rFonts w:asciiTheme="minorHAnsi" w:hAnsiTheme="minorHAnsi" w:cstheme="minorHAnsi"/>
                <w:szCs w:val="24"/>
                <w:lang w:val="it-IT"/>
              </w:rPr>
              <w:t xml:space="preserve">   </w:t>
            </w: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e-mail……………………………</w:t>
            </w:r>
          </w:p>
          <w:p w14:paraId="1EFAACEC" w14:textId="77777777" w:rsidR="00EB367D" w:rsidRPr="00395924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395924">
              <w:rPr>
                <w:rFonts w:asciiTheme="minorHAnsi" w:hAnsiTheme="minorHAnsi" w:cstheme="minorHAnsi"/>
                <w:color w:val="262626"/>
                <w:lang w:val="it-IT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Pr="00395924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B45FB38" w14:textId="16C35BCD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FA593C0" w14:textId="6E220324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CBBEB38" w14:textId="77777777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17D0D840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</w:t>
            </w:r>
            <w:r w:rsidR="00395924">
              <w:rPr>
                <w:rFonts w:asciiTheme="minorHAnsi" w:hAnsiTheme="minorHAnsi" w:cstheme="minorHAnsi"/>
                <w:szCs w:val="24"/>
              </w:rPr>
              <w:t>Kołbaskowo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A82B65">
              <w:rPr>
                <w:rFonts w:asciiTheme="minorHAnsi" w:hAnsiTheme="minorHAnsi" w:cstheme="minorHAnsi"/>
                <w:bCs/>
                <w:kern w:val="144"/>
                <w:szCs w:val="24"/>
              </w:rPr>
              <w:t>1</w:t>
            </w:r>
            <w:r w:rsidR="001806E4">
              <w:rPr>
                <w:rFonts w:asciiTheme="minorHAnsi" w:hAnsiTheme="minorHAnsi" w:cstheme="minorHAnsi"/>
                <w:bCs/>
                <w:kern w:val="144"/>
                <w:szCs w:val="24"/>
              </w:rPr>
              <w:t>45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EF1987">
              <w:rPr>
                <w:rFonts w:asciiTheme="minorHAnsi" w:hAnsiTheme="minorHAnsi" w:cstheme="minorHAnsi"/>
                <w:bCs/>
                <w:kern w:val="144"/>
                <w:szCs w:val="24"/>
              </w:rPr>
              <w:t>4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1FC8ECA0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C055D3" w:rsidRPr="00C055D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Przebudowa schodów wraz z montażem balustrady z poręczą w m. Przecław, droga gminna nr 195047Z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692ED254" w:rsidR="00CA4B70" w:rsidRPr="00B618EE" w:rsidRDefault="00C055D3" w:rsidP="00F5533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055D3">
              <w:rPr>
                <w:rFonts w:asciiTheme="minorHAnsi" w:hAnsiTheme="minorHAnsi" w:cstheme="minorHAnsi"/>
                <w:szCs w:val="24"/>
              </w:rPr>
              <w:t xml:space="preserve">Przebudowa schodów wraz z montażem balustrady z poręczą w m. Przecław, droga gminna nr 195047Z </w:t>
            </w:r>
            <w:r w:rsidR="001806E4" w:rsidRPr="001806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202F1512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2C8CDCCF" w14:textId="77777777" w:rsidR="00CB7BE7" w:rsidRDefault="00CB7BE7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lastRenderedPageBreak/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C2C833A" w14:textId="342DF883" w:rsidR="000F1F59" w:rsidRPr="00D465B6" w:rsidRDefault="000F1F59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433ED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AB96529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172C6B6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7DDD3D6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71F6F14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C52C3CF" w14:textId="77777777" w:rsidR="001806E4" w:rsidRPr="00B729FF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70DB0E5C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50419F92" w14:textId="032E9C8A" w:rsidR="00F37330" w:rsidRPr="00DE7868" w:rsidRDefault="00F37330" w:rsidP="00DE7868">
      <w:pPr>
        <w:spacing w:after="0" w:line="240" w:lineRule="auto"/>
        <w:ind w:left="2835" w:hanging="2835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podpis (e) osoby (osób) uprawnionej (</w:t>
      </w:r>
      <w:proofErr w:type="spellStart"/>
      <w:r w:rsidR="00DE7868" w:rsidRPr="009A1724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="00DE7868" w:rsidRPr="009A1724">
        <w:rPr>
          <w:rFonts w:asciiTheme="minorHAnsi" w:hAnsiTheme="minorHAnsi" w:cstheme="minorHAnsi"/>
          <w:kern w:val="144"/>
          <w:szCs w:val="24"/>
        </w:rPr>
        <w:t xml:space="preserve">) do składania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                 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oświadczeń wiedzy/woli w zakresie praw i obowiązków majątkowych Wykonawcy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19690F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E20D" w14:textId="77777777" w:rsidR="003B5FA9" w:rsidRDefault="003B5FA9" w:rsidP="009A4C27">
      <w:pPr>
        <w:spacing w:after="0" w:line="240" w:lineRule="auto"/>
      </w:pPr>
      <w:r>
        <w:separator/>
      </w:r>
    </w:p>
  </w:endnote>
  <w:endnote w:type="continuationSeparator" w:id="0">
    <w:p w14:paraId="0121E141" w14:textId="77777777" w:rsidR="003B5FA9" w:rsidRDefault="003B5FA9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9AE8" w14:textId="77777777" w:rsidR="003B5FA9" w:rsidRDefault="003B5FA9" w:rsidP="009A4C27">
      <w:pPr>
        <w:spacing w:after="0" w:line="240" w:lineRule="auto"/>
      </w:pPr>
      <w:r>
        <w:separator/>
      </w:r>
    </w:p>
  </w:footnote>
  <w:footnote w:type="continuationSeparator" w:id="0">
    <w:p w14:paraId="4D6D6FBE" w14:textId="77777777" w:rsidR="003B5FA9" w:rsidRDefault="003B5FA9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198D" w14:textId="0359C4FB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="00395924">
      <w:rPr>
        <w:rFonts w:ascii="Calibri" w:eastAsia="Times New Roman" w:hAnsi="Calibri" w:cs="Calibri"/>
        <w:bCs/>
        <w:iCs/>
        <w:szCs w:val="24"/>
        <w:lang w:val="x-none" w:eastAsia="zh-CN"/>
      </w:rPr>
      <w:t>1</w:t>
    </w:r>
    <w:r w:rsidR="001806E4">
      <w:rPr>
        <w:rFonts w:ascii="Calibri" w:eastAsia="Times New Roman" w:hAnsi="Calibri" w:cs="Calibri"/>
        <w:bCs/>
        <w:iCs/>
        <w:szCs w:val="24"/>
        <w:lang w:val="x-none" w:eastAsia="zh-CN"/>
      </w:rPr>
      <w:t>4</w:t>
    </w:r>
    <w:r w:rsidR="00C055D3">
      <w:rPr>
        <w:rFonts w:ascii="Calibri" w:eastAsia="Times New Roman" w:hAnsi="Calibri" w:cs="Calibri"/>
        <w:bCs/>
        <w:iCs/>
        <w:szCs w:val="24"/>
        <w:lang w:val="x-none" w:eastAsia="zh-CN"/>
      </w:rPr>
      <w:t>6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EF1987">
      <w:rPr>
        <w:rFonts w:ascii="Calibri" w:eastAsia="Times New Roman" w:hAnsi="Calibri" w:cs="Calibri"/>
        <w:bCs/>
        <w:iCs/>
        <w:szCs w:val="24"/>
        <w:lang w:val="x-none" w:eastAsia="zh-CN"/>
      </w:rPr>
      <w:t>4</w:t>
    </w:r>
  </w:p>
  <w:p w14:paraId="0B8E7C11" w14:textId="3FB84EEC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8F00F3" w:rsidRPr="008F00F3">
      <w:rPr>
        <w:rFonts w:asciiTheme="minorHAnsi" w:hAnsiTheme="minorHAnsi" w:cstheme="minorHAnsi"/>
        <w:szCs w:val="24"/>
      </w:rPr>
      <w:t>Przebudowa schodów wraz z montażem balustrady z poręczą w m. Przecław, droga gminna nr 195047Z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5BF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55DF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6E4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90F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0F15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267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54E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2810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24"/>
    <w:rsid w:val="0039599C"/>
    <w:rsid w:val="00395E70"/>
    <w:rsid w:val="003965D3"/>
    <w:rsid w:val="00396ED9"/>
    <w:rsid w:val="0039706D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5FA9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355A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696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A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73A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58B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D25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5358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0F3"/>
    <w:rsid w:val="008F0965"/>
    <w:rsid w:val="008F0E92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97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54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2B65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90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08A"/>
    <w:rsid w:val="00BE67CA"/>
    <w:rsid w:val="00BE6E3F"/>
    <w:rsid w:val="00BE7A14"/>
    <w:rsid w:val="00BE7B7F"/>
    <w:rsid w:val="00BE7CA2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1791"/>
    <w:rsid w:val="00C01C68"/>
    <w:rsid w:val="00C021A2"/>
    <w:rsid w:val="00C02CD3"/>
    <w:rsid w:val="00C0418C"/>
    <w:rsid w:val="00C055D3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567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906"/>
    <w:rsid w:val="00E91D45"/>
    <w:rsid w:val="00E92333"/>
    <w:rsid w:val="00E927F6"/>
    <w:rsid w:val="00E9345A"/>
    <w:rsid w:val="00E93904"/>
    <w:rsid w:val="00E9500D"/>
    <w:rsid w:val="00E95B41"/>
    <w:rsid w:val="00E96445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1987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Kuzniewski</cp:lastModifiedBy>
  <cp:revision>7</cp:revision>
  <cp:lastPrinted>2024-08-09T07:10:00Z</cp:lastPrinted>
  <dcterms:created xsi:type="dcterms:W3CDTF">2024-10-29T10:36:00Z</dcterms:created>
  <dcterms:modified xsi:type="dcterms:W3CDTF">2024-11-04T07:22:00Z</dcterms:modified>
</cp:coreProperties>
</file>